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DAA" w:rsidRDefault="00542395">
      <w:r>
        <w:rPr>
          <w:rFonts w:ascii="Arial" w:eastAsia="Calibri" w:hAnsi="Arial" w:cs="Arial"/>
          <w:b/>
          <w:noProof/>
          <w:sz w:val="24"/>
          <w:szCs w:val="24"/>
          <w:lang w:eastAsia="fr-FR"/>
        </w:rPr>
        <w:drawing>
          <wp:anchor distT="0" distB="0" distL="114300" distR="114300" simplePos="0" relativeHeight="251657728" behindDoc="0" locked="0" layoutInCell="1" allowOverlap="1">
            <wp:simplePos x="0" y="0"/>
            <wp:positionH relativeFrom="page">
              <wp:posOffset>542925</wp:posOffset>
            </wp:positionH>
            <wp:positionV relativeFrom="page">
              <wp:posOffset>281940</wp:posOffset>
            </wp:positionV>
            <wp:extent cx="1364615" cy="1224280"/>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6F7DAA" w:rsidTr="00B235F8">
        <w:tc>
          <w:tcPr>
            <w:tcW w:w="10419" w:type="dxa"/>
            <w:shd w:val="clear" w:color="auto" w:fill="auto"/>
          </w:tcPr>
          <w:p w:rsidR="006F7DAA" w:rsidRDefault="006F7DAA" w:rsidP="00B235F8">
            <w:pPr>
              <w:suppressAutoHyphens w:val="0"/>
              <w:jc w:val="right"/>
              <w:rPr>
                <w:rFonts w:ascii="Arial" w:eastAsia="Calibri" w:hAnsi="Arial" w:cs="Arial"/>
                <w:b/>
                <w:noProof/>
                <w:sz w:val="24"/>
                <w:szCs w:val="24"/>
                <w:lang w:eastAsia="fr-FR"/>
              </w:rPr>
            </w:pPr>
          </w:p>
          <w:p w:rsidR="006F7DAA" w:rsidRPr="00B235F8" w:rsidRDefault="006F7DAA" w:rsidP="00B235F8">
            <w:pPr>
              <w:suppressAutoHyphens w:val="0"/>
              <w:jc w:val="right"/>
              <w:rPr>
                <w:rFonts w:ascii="Arial" w:eastAsia="Calibri" w:hAnsi="Arial" w:cs="Arial"/>
                <w:b/>
                <w:noProof/>
                <w:sz w:val="28"/>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B235F8" w:rsidTr="009475AB">
              <w:tc>
                <w:tcPr>
                  <w:tcW w:w="10277" w:type="dxa"/>
                  <w:shd w:val="clear" w:color="auto" w:fill="auto"/>
                </w:tcPr>
                <w:tbl>
                  <w:tblPr>
                    <w:tblW w:w="10206" w:type="dxa"/>
                    <w:tblLayout w:type="fixed"/>
                    <w:tblLook w:val="04A0" w:firstRow="1" w:lastRow="0" w:firstColumn="1" w:lastColumn="0" w:noHBand="0" w:noVBand="1"/>
                  </w:tblPr>
                  <w:tblGrid>
                    <w:gridCol w:w="10206"/>
                  </w:tblGrid>
                  <w:tr w:rsidR="00B235F8" w:rsidRPr="00202A52" w:rsidTr="009475AB">
                    <w:trPr>
                      <w:trHeight w:val="986"/>
                    </w:trPr>
                    <w:tc>
                      <w:tcPr>
                        <w:tcW w:w="10206" w:type="dxa"/>
                        <w:shd w:val="clear" w:color="auto" w:fill="auto"/>
                        <w:hideMark/>
                      </w:tcPr>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B235F8"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B235F8" w:rsidRDefault="00B235F8" w:rsidP="00B235F8">
                        <w:pPr>
                          <w:suppressAutoHyphens w:val="0"/>
                          <w:jc w:val="right"/>
                          <w:rPr>
                            <w:rFonts w:ascii="Arial" w:eastAsia="Calibri" w:hAnsi="Arial" w:cs="Arial"/>
                            <w:b/>
                            <w:noProof/>
                            <w:sz w:val="24"/>
                            <w:szCs w:val="24"/>
                            <w:lang w:eastAsia="fr-FR"/>
                          </w:rPr>
                        </w:pPr>
                      </w:p>
                      <w:p w:rsidR="00B235F8" w:rsidRPr="00202A52" w:rsidRDefault="00B235F8" w:rsidP="00B235F8">
                        <w:pPr>
                          <w:suppressAutoHyphens w:val="0"/>
                          <w:jc w:val="right"/>
                          <w:rPr>
                            <w:rFonts w:ascii="Arial" w:eastAsia="Calibri" w:hAnsi="Arial" w:cs="Arial"/>
                            <w:b/>
                            <w:noProof/>
                            <w:sz w:val="24"/>
                            <w:szCs w:val="24"/>
                            <w:lang w:eastAsia="fr-FR"/>
                          </w:rPr>
                        </w:pPr>
                      </w:p>
                    </w:tc>
                  </w:tr>
                </w:tbl>
                <w:p w:rsidR="00B235F8" w:rsidRDefault="00B235F8" w:rsidP="00B235F8">
                  <w:pPr>
                    <w:tabs>
                      <w:tab w:val="left" w:pos="851"/>
                    </w:tabs>
                    <w:autoSpaceDN w:val="0"/>
                    <w:jc w:val="center"/>
                    <w:textAlignment w:val="baseline"/>
                  </w:pPr>
                </w:p>
              </w:tc>
            </w:tr>
          </w:tbl>
          <w:p w:rsidR="006F7DAA" w:rsidRDefault="006F7DAA" w:rsidP="00B235F8">
            <w:pPr>
              <w:tabs>
                <w:tab w:val="left" w:pos="851"/>
              </w:tabs>
              <w:autoSpaceDN w:val="0"/>
              <w:ind w:right="73"/>
              <w:jc w:val="center"/>
              <w:textAlignment w:val="baseline"/>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rsidTr="00B235F8">
        <w:tc>
          <w:tcPr>
            <w:tcW w:w="9288" w:type="dxa"/>
            <w:shd w:val="clear" w:color="auto" w:fill="66CCFF"/>
          </w:tcPr>
          <w:p w:rsidR="00472B25" w:rsidRDefault="00280BC0">
            <w:pPr>
              <w:pStyle w:val="Titre8"/>
              <w:tabs>
                <w:tab w:val="num" w:pos="0"/>
                <w:tab w:val="right" w:pos="9639"/>
              </w:tabs>
              <w:rPr>
                <w:sz w:val="28"/>
                <w:szCs w:val="28"/>
              </w:rPr>
            </w:pPr>
            <w:r>
              <w:rPr>
                <w:caps/>
                <w:sz w:val="28"/>
                <w:szCs w:val="28"/>
              </w:rPr>
              <w:t>DÉ</w:t>
            </w:r>
            <w:r w:rsidR="00472B25">
              <w:rPr>
                <w:caps/>
                <w:sz w:val="28"/>
                <w:szCs w:val="28"/>
              </w:rPr>
              <w:t>CLARATION DU candidat INDIVIDUEL</w:t>
            </w:r>
          </w:p>
          <w:p w:rsidR="00472B25" w:rsidRDefault="00472B25" w:rsidP="00B235F8">
            <w:pPr>
              <w:spacing w:before="120" w:after="120"/>
              <w:jc w:val="center"/>
              <w:rPr>
                <w:caps/>
                <w:sz w:val="28"/>
                <w:szCs w:val="28"/>
              </w:rPr>
            </w:pPr>
            <w:r>
              <w:rPr>
                <w:rFonts w:ascii="Arial" w:hAnsi="Arial" w:cs="Arial"/>
                <w:b/>
                <w:sz w:val="28"/>
                <w:szCs w:val="28"/>
              </w:rPr>
              <w:t>OU DU MEMBRE DU GROUPEMENT</w:t>
            </w:r>
          </w:p>
        </w:tc>
        <w:tc>
          <w:tcPr>
            <w:tcW w:w="1168"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B235F8" w:rsidRDefault="00472B25" w:rsidP="00B235F8">
      <w:pPr>
        <w:spacing w:before="120" w:after="120"/>
        <w:jc w:val="both"/>
        <w:rPr>
          <w:rFonts w:ascii="Arial" w:hAnsi="Arial" w:cs="Arial"/>
          <w:i/>
          <w:sz w:val="18"/>
          <w:szCs w:val="18"/>
        </w:rPr>
      </w:pPr>
      <w:r w:rsidRPr="00B235F8">
        <w:rPr>
          <w:rFonts w:ascii="Arial" w:hAnsi="Arial" w:cs="Arial"/>
          <w:i/>
          <w:sz w:val="18"/>
          <w:szCs w:val="18"/>
        </w:rPr>
        <w:t xml:space="preserve">En complément de sa lettre de candidature (formulaire DC1), le candidat individuel ou chacun des membres du groupement </w:t>
      </w:r>
      <w:r w:rsidR="006E6210" w:rsidRPr="00B235F8">
        <w:rPr>
          <w:rFonts w:ascii="Arial" w:hAnsi="Arial" w:cs="Arial"/>
          <w:i/>
          <w:sz w:val="18"/>
          <w:szCs w:val="18"/>
        </w:rPr>
        <w:t xml:space="preserve">peut </w:t>
      </w:r>
      <w:r w:rsidRPr="00B235F8">
        <w:rPr>
          <w:rFonts w:ascii="Arial" w:hAnsi="Arial" w:cs="Arial"/>
          <w:i/>
          <w:sz w:val="18"/>
          <w:szCs w:val="18"/>
        </w:rPr>
        <w:t>produi</w:t>
      </w:r>
      <w:r w:rsidR="006E6210" w:rsidRPr="00B235F8">
        <w:rPr>
          <w:rFonts w:ascii="Arial" w:hAnsi="Arial" w:cs="Arial"/>
          <w:i/>
          <w:sz w:val="18"/>
          <w:szCs w:val="18"/>
        </w:rPr>
        <w:t>re</w:t>
      </w:r>
      <w:r w:rsidRPr="00B235F8">
        <w:rPr>
          <w:rFonts w:ascii="Arial" w:hAnsi="Arial" w:cs="Arial"/>
          <w:i/>
          <w:sz w:val="18"/>
          <w:szCs w:val="18"/>
        </w:rPr>
        <w:t xml:space="preserve">, en annexe du DC2, les éléments demandés par </w:t>
      </w:r>
      <w:r w:rsidR="00C76084">
        <w:rPr>
          <w:rFonts w:ascii="Arial" w:hAnsi="Arial" w:cs="Arial"/>
          <w:i/>
          <w:sz w:val="18"/>
          <w:szCs w:val="18"/>
        </w:rPr>
        <w:t>le pouvoir adjudicateur</w:t>
      </w:r>
      <w:r w:rsidRPr="00B235F8">
        <w:rPr>
          <w:rFonts w:ascii="Arial" w:hAnsi="Arial" w:cs="Arial"/>
          <w:i/>
          <w:sz w:val="18"/>
          <w:szCs w:val="18"/>
        </w:rPr>
        <w:t xml:space="preserve"> dans l'avis d'appel à la concurrence</w:t>
      </w:r>
      <w:r w:rsidR="0013398C" w:rsidRPr="00B235F8">
        <w:rPr>
          <w:rFonts w:ascii="Arial" w:hAnsi="Arial" w:cs="Arial"/>
          <w:sz w:val="18"/>
          <w:szCs w:val="18"/>
        </w:rPr>
        <w:t xml:space="preserve"> </w:t>
      </w:r>
      <w:r w:rsidR="0013398C" w:rsidRPr="00B235F8">
        <w:rPr>
          <w:rFonts w:ascii="Arial" w:hAnsi="Arial" w:cs="Arial"/>
          <w:i/>
          <w:sz w:val="18"/>
          <w:szCs w:val="18"/>
        </w:rPr>
        <w:t>ou dans l’invitation à confirmer l’intérêt, ou en l’absence d’un tel avis ou d’une telle invitation</w:t>
      </w:r>
      <w:r w:rsidR="00B80B6A" w:rsidRPr="00B235F8">
        <w:rPr>
          <w:rFonts w:ascii="Arial" w:hAnsi="Arial" w:cs="Arial"/>
          <w:i/>
          <w:sz w:val="18"/>
          <w:szCs w:val="18"/>
        </w:rPr>
        <w:t>,</w:t>
      </w:r>
      <w:r w:rsidR="0013398C" w:rsidRPr="00B235F8">
        <w:rPr>
          <w:rFonts w:ascii="Arial" w:hAnsi="Arial" w:cs="Arial"/>
          <w:i/>
          <w:sz w:val="18"/>
          <w:szCs w:val="18"/>
        </w:rPr>
        <w:t xml:space="preserve"> dans</w:t>
      </w:r>
      <w:r w:rsidR="00A05A3B" w:rsidRPr="00B235F8">
        <w:rPr>
          <w:rFonts w:ascii="Arial" w:hAnsi="Arial" w:cs="Arial"/>
          <w:i/>
          <w:sz w:val="18"/>
          <w:szCs w:val="18"/>
        </w:rPr>
        <w:t xml:space="preserve"> </w:t>
      </w:r>
      <w:r w:rsidR="006E2F47" w:rsidRPr="00B235F8">
        <w:rPr>
          <w:rFonts w:ascii="Arial" w:hAnsi="Arial" w:cs="Arial"/>
          <w:i/>
          <w:sz w:val="18"/>
          <w:szCs w:val="18"/>
        </w:rPr>
        <w:t>les documents de la consultation</w:t>
      </w:r>
      <w:r w:rsidRPr="00B235F8">
        <w:rPr>
          <w:rFonts w:ascii="Arial" w:hAnsi="Arial" w:cs="Arial"/>
          <w:i/>
          <w:sz w:val="18"/>
          <w:szCs w:val="18"/>
        </w:rPr>
        <w:t>.</w:t>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rsidP="00C76084">
            <w:pPr>
              <w:tabs>
                <w:tab w:val="left" w:pos="-142"/>
                <w:tab w:val="left" w:pos="4111"/>
              </w:tabs>
              <w:jc w:val="both"/>
              <w:rPr>
                <w:rFonts w:ascii="Arial" w:hAnsi="Arial" w:cs="Arial"/>
                <w:i/>
                <w:iCs/>
                <w:sz w:val="22"/>
                <w:szCs w:val="22"/>
              </w:rPr>
            </w:pPr>
            <w:r w:rsidRPr="00B235F8">
              <w:rPr>
                <w:rFonts w:ascii="Arial" w:hAnsi="Arial" w:cs="Arial"/>
                <w:b/>
                <w:bCs/>
                <w:sz w:val="22"/>
                <w:szCs w:val="22"/>
              </w:rPr>
              <w:t xml:space="preserve">A - </w:t>
            </w:r>
            <w:r w:rsidR="00B235F8" w:rsidRPr="007A7005">
              <w:rPr>
                <w:rFonts w:ascii="Arial" w:hAnsi="Arial" w:cs="Arial"/>
                <w:b/>
                <w:sz w:val="22"/>
                <w:lang w:eastAsia="en-US"/>
              </w:rPr>
              <w:t xml:space="preserve">Identification du </w:t>
            </w:r>
            <w:r w:rsidR="00C76084">
              <w:rPr>
                <w:rFonts w:ascii="Arial" w:hAnsi="Arial" w:cs="Arial"/>
                <w:b/>
                <w:sz w:val="22"/>
                <w:lang w:eastAsia="en-US"/>
              </w:rPr>
              <w:t>pouvoir adjudicateur</w:t>
            </w:r>
          </w:p>
        </w:tc>
      </w:tr>
    </w:tbl>
    <w:p w:rsidR="00B235F8" w:rsidRPr="00202A52" w:rsidRDefault="00B235F8" w:rsidP="00B46D4A">
      <w:pPr>
        <w:pStyle w:val="En-tte"/>
        <w:spacing w:before="120"/>
        <w:rPr>
          <w:rFonts w:ascii="Arial" w:hAnsi="Arial" w:cs="Arial"/>
          <w:b/>
          <w:kern w:val="3"/>
          <w:sz w:val="22"/>
          <w:szCs w:val="22"/>
          <w:lang w:bidi="fr-FR"/>
        </w:rPr>
      </w:pPr>
      <w:r w:rsidRPr="00202A52">
        <w:rPr>
          <w:rFonts w:ascii="Arial" w:hAnsi="Arial" w:cs="Arial"/>
          <w:b/>
          <w:kern w:val="3"/>
          <w:sz w:val="22"/>
          <w:szCs w:val="22"/>
          <w:lang w:bidi="fr-FR"/>
        </w:rPr>
        <w:t>Ministère des Armées</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Service de l’énergie opérationnelle</w:t>
      </w:r>
      <w:r>
        <w:rPr>
          <w:rFonts w:ascii="Arial" w:hAnsi="Arial" w:cs="Arial"/>
          <w:kern w:val="3"/>
          <w:sz w:val="22"/>
          <w:szCs w:val="22"/>
          <w:lang w:bidi="fr-FR"/>
        </w:rPr>
        <w:t xml:space="preserve"> (SEO)</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Centre de soutien t</w:t>
      </w:r>
      <w:r>
        <w:rPr>
          <w:rFonts w:ascii="Arial" w:hAnsi="Arial" w:cs="Arial"/>
          <w:kern w:val="3"/>
          <w:sz w:val="22"/>
          <w:szCs w:val="22"/>
          <w:lang w:bidi="fr-FR"/>
        </w:rPr>
        <w:t>echnique et administratif (CSTA</w:t>
      </w:r>
      <w:r w:rsidRPr="00202A52">
        <w:rPr>
          <w:rFonts w:ascii="Arial" w:hAnsi="Arial" w:cs="Arial"/>
          <w:kern w:val="3"/>
          <w:sz w:val="22"/>
          <w:szCs w:val="22"/>
          <w:lang w:bidi="fr-FR"/>
        </w:rPr>
        <w:t>)</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Bureau Achats / Section Infrastructures</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Caserne Thiry – 47 rue Sainte Catherine – CS 60016 – 54035 NANCY CEDEX.</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Pays : France</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Code NUTS : FR411</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Téléphone : +33 (0)3.83.19.35.</w:t>
      </w:r>
      <w:r w:rsidR="00B46D4A">
        <w:rPr>
          <w:rFonts w:ascii="Arial" w:hAnsi="Arial" w:cs="Arial"/>
          <w:kern w:val="3"/>
          <w:sz w:val="22"/>
          <w:szCs w:val="22"/>
          <w:lang w:bidi="fr-FR"/>
        </w:rPr>
        <w:t>48</w:t>
      </w:r>
    </w:p>
    <w:p w:rsidR="00B46D4A" w:rsidRDefault="00B46D4A" w:rsidP="00EC2110">
      <w:pPr>
        <w:pStyle w:val="En-tte"/>
        <w:rPr>
          <w:rFonts w:ascii="Arial" w:hAnsi="Arial" w:cs="Arial"/>
          <w:kern w:val="3"/>
          <w:sz w:val="22"/>
          <w:szCs w:val="22"/>
          <w:lang w:bidi="fr-FR"/>
        </w:rPr>
      </w:pPr>
      <w:r w:rsidRPr="00202A52">
        <w:rPr>
          <w:rFonts w:ascii="Arial" w:hAnsi="Arial" w:cs="Arial"/>
          <w:kern w:val="3"/>
          <w:sz w:val="22"/>
          <w:szCs w:val="22"/>
          <w:lang w:bidi="fr-FR"/>
        </w:rPr>
        <w:t xml:space="preserve">Adresse Internet (site PLACE) : </w:t>
      </w:r>
      <w:hyperlink r:id="rId10" w:history="1">
        <w:r w:rsidRPr="007B7A5C">
          <w:rPr>
            <w:rStyle w:val="Lienhypertexte"/>
            <w:rFonts w:ascii="Arial" w:hAnsi="Arial" w:cs="Arial"/>
            <w:kern w:val="3"/>
            <w:sz w:val="22"/>
            <w:szCs w:val="22"/>
            <w:lang w:bidi="fr-FR"/>
          </w:rPr>
          <w:t>www.marches-publics.gouv.fr</w:t>
        </w:r>
      </w:hyperlink>
    </w:p>
    <w:p w:rsidR="00B46D4A" w:rsidRPr="00202A52" w:rsidRDefault="00B46D4A" w:rsidP="00EC2110">
      <w:pPr>
        <w:pStyle w:val="En-tte"/>
        <w:rPr>
          <w:rFonts w:ascii="Arial" w:hAnsi="Arial" w:cs="Arial"/>
          <w:kern w:val="3"/>
          <w:sz w:val="22"/>
          <w:szCs w:val="22"/>
          <w:lang w:bidi="fr-FR"/>
        </w:rPr>
      </w:pPr>
      <w:r w:rsidRPr="00202A52">
        <w:rPr>
          <w:rFonts w:ascii="Arial" w:hAnsi="Arial" w:cs="Arial"/>
          <w:kern w:val="3"/>
          <w:sz w:val="22"/>
          <w:szCs w:val="22"/>
          <w:lang w:bidi="fr-FR"/>
        </w:rPr>
        <w:t xml:space="preserve">Adresses électroniques : </w:t>
      </w:r>
      <w:r w:rsidRPr="00202A52">
        <w:rPr>
          <w:rFonts w:ascii="Arial" w:hAnsi="Arial" w:cs="Arial"/>
          <w:kern w:val="3"/>
          <w:sz w:val="22"/>
          <w:szCs w:val="22"/>
          <w:lang w:bidi="fr-FR"/>
        </w:rPr>
        <w:tab/>
      </w:r>
      <w:hyperlink r:id="rId11" w:history="1">
        <w:r w:rsidRPr="006F4EB8">
          <w:rPr>
            <w:rStyle w:val="Lienhypertexte"/>
            <w:rFonts w:ascii="Arial" w:hAnsi="Arial" w:cs="Arial"/>
            <w:sz w:val="22"/>
            <w:szCs w:val="22"/>
          </w:rPr>
          <w:t>isabelle.guide-forest@intradef.gouv.fr</w:t>
        </w:r>
      </w:hyperlink>
    </w:p>
    <w:p w:rsidR="004B148C" w:rsidRPr="004B148C" w:rsidRDefault="00B46D4A" w:rsidP="00EC2110">
      <w:pPr>
        <w:pStyle w:val="En-tte"/>
        <w:tabs>
          <w:tab w:val="clear" w:pos="4536"/>
          <w:tab w:val="clear" w:pos="9072"/>
          <w:tab w:val="left" w:pos="2694"/>
        </w:tabs>
        <w:spacing w:after="120"/>
        <w:rPr>
          <w:rFonts w:ascii="Arial" w:hAnsi="Arial" w:cs="Arial"/>
          <w:color w:val="0000FF"/>
          <w:kern w:val="3"/>
          <w:sz w:val="22"/>
          <w:szCs w:val="22"/>
          <w:u w:val="single"/>
          <w:lang w:bidi="fr-FR"/>
        </w:rPr>
      </w:pPr>
      <w:r w:rsidRPr="00202A52">
        <w:rPr>
          <w:rFonts w:ascii="Arial" w:hAnsi="Arial" w:cs="Arial"/>
          <w:kern w:val="3"/>
          <w:sz w:val="22"/>
          <w:szCs w:val="22"/>
          <w:lang w:bidi="fr-FR"/>
        </w:rPr>
        <w:tab/>
      </w:r>
      <w:hyperlink r:id="rId12" w:history="1">
        <w:r w:rsidRPr="006F4EB8">
          <w:rPr>
            <w:rStyle w:val="Lienhypertexte"/>
            <w:rFonts w:ascii="Arial" w:hAnsi="Arial" w:cs="Arial"/>
            <w:kern w:val="3"/>
            <w:sz w:val="22"/>
            <w:szCs w:val="22"/>
            <w:lang w:bidi="fr-FR"/>
          </w:rPr>
          <w:t>csta-ba-infra.contact.fct@intradef.gouv.fr</w:t>
        </w:r>
      </w:hyperlink>
    </w:p>
    <w:p w:rsidR="00B46D4A" w:rsidRPr="00202A52" w:rsidRDefault="00B46D4A" w:rsidP="00B46D4A">
      <w:pPr>
        <w:numPr>
          <w:ilvl w:val="0"/>
          <w:numId w:val="1"/>
        </w:numPr>
        <w:tabs>
          <w:tab w:val="left" w:pos="426"/>
          <w:tab w:val="left" w:pos="5103"/>
        </w:tabs>
        <w:suppressAutoHyphens w:val="0"/>
        <w:spacing w:before="120"/>
        <w:ind w:left="432" w:hanging="432"/>
        <w:jc w:val="both"/>
        <w:rPr>
          <w:rFonts w:ascii="Arial" w:hAnsi="Arial" w:cs="Arial"/>
          <w:sz w:val="22"/>
          <w:szCs w:val="22"/>
          <w:lang w:eastAsia="fr-FR"/>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202A52">
        <w:rPr>
          <w:rFonts w:ascii="Arial" w:hAnsi="Arial" w:cs="Arial"/>
          <w:sz w:val="22"/>
          <w:szCs w:val="22"/>
          <w:lang w:eastAsia="fr-FR"/>
        </w:rPr>
        <w:t>Nom, prénom, qualité du signataire du marché public ou de l’accord-cadre :</w:t>
      </w:r>
    </w:p>
    <w:p w:rsidR="00B46D4A" w:rsidRPr="004B148C" w:rsidRDefault="00B46D4A" w:rsidP="00EC2110">
      <w:pPr>
        <w:numPr>
          <w:ilvl w:val="0"/>
          <w:numId w:val="1"/>
        </w:numPr>
        <w:suppressAutoHyphens w:val="0"/>
        <w:spacing w:before="60"/>
        <w:ind w:left="431" w:hanging="431"/>
        <w:jc w:val="both"/>
        <w:rPr>
          <w:rFonts w:ascii="Arial" w:hAnsi="Arial" w:cs="Arial"/>
          <w:b/>
          <w:sz w:val="22"/>
          <w:szCs w:val="22"/>
          <w:lang w:eastAsia="fr-FR"/>
        </w:rPr>
      </w:pPr>
      <w:r w:rsidRPr="004B148C">
        <w:rPr>
          <w:rFonts w:ascii="Arial" w:hAnsi="Arial" w:cs="Arial"/>
          <w:b/>
          <w:sz w:val="22"/>
          <w:szCs w:val="22"/>
          <w:lang w:eastAsia="fr-FR"/>
        </w:rPr>
        <w:t>Le Commandant du centre de soutien technique et administratif</w:t>
      </w:r>
    </w:p>
    <w:p w:rsidR="00B46D4A" w:rsidRPr="00202A52" w:rsidRDefault="00B46D4A" w:rsidP="00EC2110">
      <w:pPr>
        <w:numPr>
          <w:ilvl w:val="0"/>
          <w:numId w:val="1"/>
        </w:numPr>
        <w:suppressAutoHyphens w:val="0"/>
        <w:spacing w:before="6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B46D4A" w:rsidRPr="00202A52" w:rsidRDefault="00B46D4A" w:rsidP="00B46D4A">
      <w:pPr>
        <w:numPr>
          <w:ilvl w:val="0"/>
          <w:numId w:val="1"/>
        </w:numPr>
        <w:suppressAutoHyphens w:val="0"/>
        <w:spacing w:before="60" w:after="240"/>
        <w:ind w:left="431" w:hanging="431"/>
        <w:jc w:val="both"/>
        <w:rPr>
          <w:rFonts w:ascii="Arial" w:hAnsi="Arial" w:cs="Arial"/>
          <w:sz w:val="22"/>
          <w:szCs w:val="22"/>
          <w:lang w:eastAsia="fr-FR"/>
        </w:rPr>
      </w:pPr>
      <w:r>
        <w:rPr>
          <w:rFonts w:ascii="Arial" w:hAnsi="Arial" w:cs="Arial"/>
          <w:sz w:val="22"/>
          <w:szCs w:val="22"/>
          <w:lang w:eastAsia="fr-FR"/>
        </w:rPr>
        <w:t>L’</w:t>
      </w:r>
      <w:r w:rsidRPr="00202A52">
        <w:rPr>
          <w:rFonts w:ascii="Arial" w:hAnsi="Arial" w:cs="Arial"/>
          <w:sz w:val="22"/>
          <w:szCs w:val="22"/>
          <w:lang w:eastAsia="fr-FR"/>
        </w:rPr>
        <w:t>État : a été nommé pouvoir adjudicateur par délégation par arrêté du 22 juin 2007 modifié.</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542395">
        <w:tc>
          <w:tcPr>
            <w:tcW w:w="10331" w:type="dxa"/>
            <w:shd w:val="clear" w:color="auto" w:fill="66CCFF"/>
          </w:tcPr>
          <w:p w:rsidR="00472B25" w:rsidRPr="00B235F8" w:rsidRDefault="00B00326" w:rsidP="006E2F47">
            <w:pPr>
              <w:tabs>
                <w:tab w:val="left" w:pos="-142"/>
                <w:tab w:val="left" w:pos="4111"/>
              </w:tabs>
              <w:jc w:val="both"/>
              <w:rPr>
                <w:rFonts w:ascii="Arial" w:hAnsi="Arial" w:cs="Arial"/>
                <w:i/>
                <w:sz w:val="22"/>
                <w:szCs w:val="22"/>
              </w:rPr>
            </w:pPr>
            <w:r w:rsidRPr="00B235F8">
              <w:rPr>
                <w:rFonts w:ascii="Arial" w:hAnsi="Arial" w:cs="Arial"/>
                <w:b/>
                <w:bCs/>
                <w:sz w:val="22"/>
                <w:szCs w:val="22"/>
              </w:rPr>
              <w:br w:type="page"/>
            </w:r>
            <w:r w:rsidR="00472B25" w:rsidRPr="00B235F8">
              <w:rPr>
                <w:rFonts w:ascii="Arial" w:hAnsi="Arial" w:cs="Arial"/>
                <w:b/>
                <w:bCs/>
                <w:sz w:val="22"/>
                <w:szCs w:val="22"/>
              </w:rPr>
              <w:t xml:space="preserve">B - Objet </w:t>
            </w:r>
            <w:r w:rsidR="006E2F47" w:rsidRPr="00B235F8">
              <w:rPr>
                <w:rFonts w:ascii="Arial" w:hAnsi="Arial" w:cs="Arial"/>
                <w:b/>
                <w:bCs/>
                <w:sz w:val="22"/>
                <w:szCs w:val="22"/>
              </w:rPr>
              <w:t>de la consultation</w:t>
            </w:r>
          </w:p>
        </w:tc>
      </w:tr>
    </w:tbl>
    <w:p w:rsidR="00B46D4A" w:rsidRPr="006F4EB8" w:rsidRDefault="000F5794" w:rsidP="00B46D4A">
      <w:pPr>
        <w:pStyle w:val="Corpsdetexte"/>
        <w:spacing w:before="120" w:after="240"/>
        <w:rPr>
          <w:rFonts w:ascii="Arial" w:hAnsi="Arial" w:cs="Arial"/>
          <w:b/>
          <w:bCs/>
          <w:i w:val="0"/>
          <w:sz w:val="22"/>
          <w:szCs w:val="22"/>
          <w:lang w:bidi="fr-FR"/>
        </w:rPr>
      </w:pPr>
      <w:r w:rsidRPr="000F5794">
        <w:rPr>
          <w:rFonts w:ascii="Arial" w:hAnsi="Arial" w:cs="Arial"/>
          <w:i w:val="0"/>
          <w:sz w:val="22"/>
          <w:szCs w:val="22"/>
        </w:rPr>
        <w:t>Fourniture de matériels industriels pour la mise aux normes des stations-service du SEO.</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B46D4A">
        <w:tc>
          <w:tcPr>
            <w:tcW w:w="10331" w:type="dxa"/>
            <w:shd w:val="clear" w:color="auto" w:fill="66CCFF"/>
          </w:tcPr>
          <w:p w:rsidR="00472B25" w:rsidRPr="00B235F8" w:rsidRDefault="00472B25">
            <w:pPr>
              <w:tabs>
                <w:tab w:val="left" w:pos="-142"/>
                <w:tab w:val="left" w:pos="4111"/>
              </w:tabs>
              <w:jc w:val="both"/>
              <w:rPr>
                <w:rFonts w:ascii="Arial" w:hAnsi="Arial" w:cs="Arial"/>
                <w:sz w:val="22"/>
                <w:szCs w:val="22"/>
              </w:rPr>
            </w:pPr>
            <w:r w:rsidRPr="00B235F8">
              <w:rPr>
                <w:rFonts w:ascii="Arial" w:hAnsi="Arial" w:cs="Arial"/>
                <w:b/>
                <w:bCs/>
                <w:sz w:val="22"/>
                <w:szCs w:val="22"/>
              </w:rPr>
              <w:t>C - Identification du candidat indivi</w:t>
            </w:r>
            <w:r w:rsidR="00FB44EA" w:rsidRPr="00B235F8">
              <w:rPr>
                <w:rFonts w:ascii="Arial" w:hAnsi="Arial" w:cs="Arial"/>
                <w:b/>
                <w:bCs/>
                <w:sz w:val="22"/>
                <w:szCs w:val="22"/>
              </w:rPr>
              <w:t>duel ou du membre du groupement</w:t>
            </w:r>
          </w:p>
        </w:tc>
      </w:tr>
    </w:tbl>
    <w:p w:rsidR="00472B25" w:rsidRPr="00B235F8" w:rsidRDefault="00472B25" w:rsidP="00027771">
      <w:pPr>
        <w:pStyle w:val="Titre9"/>
        <w:numPr>
          <w:ilvl w:val="0"/>
          <w:numId w:val="0"/>
        </w:numPr>
        <w:spacing w:before="120"/>
        <w:rPr>
          <w:i w:val="0"/>
          <w:iCs w:val="0"/>
          <w:sz w:val="22"/>
          <w:szCs w:val="22"/>
        </w:rPr>
      </w:pPr>
      <w:r w:rsidRPr="00B235F8">
        <w:rPr>
          <w:b/>
          <w:bCs/>
          <w:i w:val="0"/>
          <w:iCs w:val="0"/>
          <w:sz w:val="22"/>
          <w:szCs w:val="22"/>
        </w:rPr>
        <w:t>C1 - Cas général</w:t>
      </w:r>
    </w:p>
    <w:p w:rsidR="002863CD" w:rsidRPr="008347B6" w:rsidRDefault="002863CD" w:rsidP="002863CD">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347B6">
        <w:rPr>
          <w:rFonts w:ascii="Arial" w:hAnsi="Arial" w:cs="Arial"/>
          <w:sz w:val="18"/>
          <w:szCs w:val="18"/>
        </w:rPr>
        <w:t xml:space="preserve"> </w:t>
      </w:r>
      <w:r w:rsidRPr="008347B6">
        <w:rPr>
          <w:rFonts w:ascii="Arial" w:hAnsi="Arial" w:cs="Arial"/>
          <w:i/>
          <w:sz w:val="18"/>
          <w:szCs w:val="18"/>
        </w:rPr>
        <w:t>issu d’un répertoire figurant dans la liste des</w:t>
      </w:r>
      <w:r w:rsidR="00B46D4A">
        <w:rPr>
          <w:rFonts w:ascii="Arial" w:hAnsi="Arial" w:cs="Arial"/>
          <w:i/>
          <w:sz w:val="18"/>
          <w:szCs w:val="18"/>
        </w:rPr>
        <w:t xml:space="preserve"> ICD</w:t>
      </w:r>
      <w:r w:rsidRPr="008347B6">
        <w:rPr>
          <w:rFonts w:ascii="Arial" w:hAnsi="Arial" w:cs="Arial"/>
          <w:i/>
          <w:sz w:val="18"/>
          <w:szCs w:val="18"/>
        </w:rPr>
        <w:t>.]</w:t>
      </w:r>
    </w:p>
    <w:p w:rsidR="002863CD" w:rsidRPr="00202A52" w:rsidRDefault="002863CD" w:rsidP="00C76084">
      <w:pPr>
        <w:pStyle w:val="En-tte"/>
        <w:spacing w:before="120"/>
        <w:jc w:val="both"/>
        <w:rPr>
          <w:rFonts w:ascii="Arial" w:hAnsi="Arial" w:cs="Arial"/>
          <w:sz w:val="22"/>
          <w:szCs w:val="22"/>
        </w:rPr>
      </w:pPr>
      <w:r>
        <w:rPr>
          <w:rFonts w:ascii="Arial" w:hAnsi="Arial" w:cs="Arial"/>
          <w:color w:val="66CCFF"/>
          <w:spacing w:val="-10"/>
          <w:position w:val="-1"/>
          <w:sz w:val="22"/>
          <w:szCs w:val="22"/>
        </w:rPr>
        <w:tab/>
      </w:r>
      <w:proofErr w:type="gramStart"/>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Nom</w:t>
      </w:r>
      <w:proofErr w:type="gramEnd"/>
      <w:r w:rsidRPr="00202A52">
        <w:rPr>
          <w:rFonts w:ascii="Arial" w:hAnsi="Arial" w:cs="Arial"/>
          <w:sz w:val="22"/>
          <w:szCs w:val="22"/>
        </w:rPr>
        <w:t xml:space="preserve"> commercial et dénomination sociale de l’unité ou de l’établissement qui exécutera la prestation</w:t>
      </w:r>
      <w:r w:rsidR="00C76084">
        <w:rPr>
          <w:rFonts w:ascii="Arial" w:hAnsi="Arial" w:cs="Arial"/>
          <w:sz w:val="22"/>
          <w:szCs w:val="22"/>
        </w:rPr>
        <w:t xml:space="preserve"> </w:t>
      </w:r>
      <w:r w:rsidRPr="00202A52">
        <w:rPr>
          <w:rFonts w:ascii="Arial" w:hAnsi="Arial" w:cs="Arial"/>
          <w:sz w:val="22"/>
          <w:szCs w:val="22"/>
        </w:rPr>
        <w:t>:</w:t>
      </w:r>
    </w:p>
    <w:p w:rsidR="002863CD" w:rsidRDefault="002863CD" w:rsidP="00C76084">
      <w:pPr>
        <w:pStyle w:val="En-tte"/>
        <w:rPr>
          <w:rFonts w:ascii="Arial" w:hAnsi="Arial" w:cs="Arial"/>
          <w:sz w:val="22"/>
          <w:szCs w:val="22"/>
        </w:rPr>
      </w:pPr>
    </w:p>
    <w:p w:rsidR="00C76084" w:rsidRPr="00202A52" w:rsidRDefault="00C76084"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Adresses</w:t>
      </w:r>
      <w:proofErr w:type="gramEnd"/>
      <w:r w:rsidR="002863CD" w:rsidRPr="00202A52">
        <w:rPr>
          <w:rFonts w:ascii="Arial" w:hAnsi="Arial" w:cs="Arial"/>
          <w:sz w:val="22"/>
          <w:szCs w:val="22"/>
        </w:rPr>
        <w:t xml:space="preserve"> postale et du siège social (si elle est différente de l’adresse postale)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w:t>
      </w:r>
      <w:proofErr w:type="gramEnd"/>
      <w:r w:rsidR="002863CD" w:rsidRPr="00202A52">
        <w:rPr>
          <w:rFonts w:ascii="Arial" w:hAnsi="Arial" w:cs="Arial"/>
          <w:sz w:val="22"/>
          <w:szCs w:val="22"/>
        </w:rPr>
        <w:t xml:space="preserve"> électronique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bookmarkStart w:id="0" w:name="_GoBack"/>
      <w:bookmarkEnd w:id="0"/>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Numéro</w:t>
      </w:r>
      <w:proofErr w:type="gramEnd"/>
      <w:r w:rsidR="002863CD" w:rsidRPr="00202A52">
        <w:rPr>
          <w:rFonts w:ascii="Arial" w:hAnsi="Arial" w:cs="Arial"/>
          <w:sz w:val="22"/>
          <w:szCs w:val="22"/>
        </w:rPr>
        <w:t xml:space="preserve"> de téléphone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jc w:val="both"/>
        <w:rPr>
          <w:rFonts w:ascii="Arial" w:hAnsi="Arial" w:cs="Arial"/>
          <w:b/>
          <w:bCs/>
          <w:sz w:val="22"/>
          <w:szCs w:val="22"/>
        </w:rPr>
      </w:pPr>
      <w:r>
        <w:rPr>
          <w:rFonts w:ascii="Arial" w:hAnsi="Arial" w:cs="Arial"/>
          <w:color w:val="66CCFF"/>
          <w:spacing w:val="-10"/>
          <w:position w:val="-1"/>
          <w:sz w:val="22"/>
          <w:szCs w:val="22"/>
        </w:rPr>
        <w:lastRenderedPageBreak/>
        <w:tab/>
      </w:r>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B037E1">
          <w:rPr>
            <w:rFonts w:ascii="Arial" w:hAnsi="Arial" w:cs="Arial"/>
            <w:sz w:val="22"/>
            <w:szCs w:val="22"/>
          </w:rPr>
          <w:t>ICD</w:t>
        </w:r>
      </w:hyperlink>
      <w:r w:rsidRPr="00202A52">
        <w:rPr>
          <w:rFonts w:ascii="Arial" w:hAnsi="Arial" w:cs="Arial"/>
          <w:sz w:val="22"/>
          <w:szCs w:val="22"/>
        </w:rPr>
        <w:t> :</w:t>
      </w:r>
    </w:p>
    <w:p w:rsidR="003C025D" w:rsidRPr="00B235F8" w:rsidRDefault="003C025D" w:rsidP="00C76084">
      <w:pPr>
        <w:rPr>
          <w:rFonts w:ascii="Arial" w:hAnsi="Arial" w:cs="Arial"/>
          <w:sz w:val="22"/>
          <w:szCs w:val="22"/>
        </w:rPr>
      </w:pPr>
    </w:p>
    <w:p w:rsidR="003C025D" w:rsidRPr="00B235F8" w:rsidRDefault="003C025D" w:rsidP="00C76084">
      <w:pPr>
        <w:rPr>
          <w:rFonts w:ascii="Arial" w:hAnsi="Arial" w:cs="Arial"/>
          <w:sz w:val="22"/>
          <w:szCs w:val="22"/>
        </w:rPr>
      </w:pPr>
    </w:p>
    <w:p w:rsidR="00472B25" w:rsidRPr="00B235F8" w:rsidRDefault="00542395" w:rsidP="00C76084">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72B25" w:rsidRPr="00B235F8">
        <w:rPr>
          <w:rFonts w:ascii="Arial" w:hAnsi="Arial" w:cs="Arial"/>
          <w:sz w:val="22"/>
          <w:szCs w:val="22"/>
        </w:rPr>
        <w:t>Forme</w:t>
      </w:r>
      <w:proofErr w:type="gramEnd"/>
      <w:r w:rsidR="00472B25" w:rsidRPr="00B235F8">
        <w:rPr>
          <w:rFonts w:ascii="Arial" w:hAnsi="Arial" w:cs="Arial"/>
          <w:sz w:val="22"/>
          <w:szCs w:val="22"/>
        </w:rPr>
        <w:t xml:space="preserve"> juridique du candidat individuel ou du membre du groupement (entreprise individuelle, SA, SARL, EURL, association, établissement public, etc.) :</w:t>
      </w:r>
    </w:p>
    <w:p w:rsidR="00472B25" w:rsidRPr="00B235F8" w:rsidRDefault="00472B25">
      <w:pPr>
        <w:jc w:val="both"/>
        <w:rPr>
          <w:rFonts w:ascii="Arial" w:hAnsi="Arial" w:cs="Arial"/>
          <w:b/>
          <w:bCs/>
          <w:sz w:val="22"/>
          <w:szCs w:val="22"/>
        </w:rPr>
      </w:pPr>
    </w:p>
    <w:p w:rsidR="00472B25" w:rsidRPr="00B235F8" w:rsidRDefault="00472B25">
      <w:pPr>
        <w:jc w:val="both"/>
        <w:rPr>
          <w:rFonts w:ascii="Arial" w:hAnsi="Arial" w:cs="Arial"/>
          <w:b/>
          <w:bCs/>
          <w:sz w:val="22"/>
          <w:szCs w:val="22"/>
        </w:rPr>
      </w:pPr>
    </w:p>
    <w:p w:rsidR="002863CD" w:rsidRDefault="00542395" w:rsidP="003C025D">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7375" w:rsidRPr="00B235F8">
        <w:rPr>
          <w:rFonts w:ascii="Arial" w:hAnsi="Arial" w:cs="Arial"/>
          <w:sz w:val="22"/>
          <w:szCs w:val="22"/>
        </w:rPr>
        <w:t>Le</w:t>
      </w:r>
      <w:proofErr w:type="gramEnd"/>
      <w:r w:rsidR="00427375" w:rsidRPr="00B235F8">
        <w:rPr>
          <w:rFonts w:ascii="Arial" w:hAnsi="Arial" w:cs="Arial"/>
          <w:sz w:val="22"/>
          <w:szCs w:val="22"/>
        </w:rPr>
        <w:t xml:space="preserve"> candidat </w:t>
      </w:r>
      <w:r w:rsidR="003C025D" w:rsidRPr="00B235F8">
        <w:rPr>
          <w:rFonts w:ascii="Arial" w:hAnsi="Arial" w:cs="Arial"/>
          <w:sz w:val="22"/>
          <w:szCs w:val="22"/>
        </w:rPr>
        <w:t>est-il une micro, une petite ou une moyenne entreprise</w:t>
      </w:r>
      <w:r w:rsidR="002863CD">
        <w:rPr>
          <w:rFonts w:ascii="Arial" w:hAnsi="Arial" w:cs="Arial"/>
          <w:sz w:val="22"/>
          <w:szCs w:val="22"/>
        </w:rPr>
        <w:t> ?</w:t>
      </w:r>
    </w:p>
    <w:p w:rsidR="003C025D" w:rsidRPr="002863CD" w:rsidRDefault="003C025D" w:rsidP="003C025D">
      <w:pPr>
        <w:jc w:val="both"/>
        <w:rPr>
          <w:rFonts w:ascii="Arial" w:hAnsi="Arial" w:cs="Arial"/>
          <w:i/>
          <w:sz w:val="18"/>
          <w:szCs w:val="18"/>
        </w:rPr>
      </w:pPr>
      <w:r w:rsidRPr="002863CD">
        <w:rPr>
          <w:rFonts w:ascii="Arial" w:hAnsi="Arial" w:cs="Arial"/>
          <w:i/>
          <w:sz w:val="18"/>
          <w:szCs w:val="18"/>
        </w:rPr>
        <w:t xml:space="preserve">au sens de la </w:t>
      </w:r>
      <w:hyperlink r:id="rId14" w:history="1">
        <w:r w:rsidRPr="002863CD">
          <w:rPr>
            <w:rStyle w:val="Lienhypertexte"/>
            <w:rFonts w:ascii="Arial" w:hAnsi="Arial" w:cs="Arial"/>
            <w:i/>
            <w:sz w:val="18"/>
            <w:szCs w:val="18"/>
          </w:rPr>
          <w:t>recommandation de la Commission du 6 mai 2003</w:t>
        </w:r>
      </w:hyperlink>
      <w:r w:rsidRPr="002863CD">
        <w:rPr>
          <w:rFonts w:ascii="Arial" w:hAnsi="Arial" w:cs="Arial"/>
          <w:i/>
          <w:sz w:val="18"/>
          <w:szCs w:val="18"/>
        </w:rPr>
        <w:t xml:space="preserve"> concernant la définition des micro, petites et moyennes entreprises ou un artisan au sens au sens </w:t>
      </w:r>
      <w:hyperlink r:id="rId15" w:history="1">
        <w:r w:rsidRPr="002863CD">
          <w:rPr>
            <w:rStyle w:val="Lienhypertexte"/>
            <w:rFonts w:ascii="Arial" w:hAnsi="Arial" w:cs="Arial"/>
            <w:i/>
            <w:sz w:val="18"/>
            <w:szCs w:val="18"/>
          </w:rPr>
          <w:t>de l'article 19 de la loi du 5 juillet 1996</w:t>
        </w:r>
      </w:hyperlink>
      <w:r w:rsidRPr="002863CD">
        <w:rPr>
          <w:rFonts w:ascii="Arial" w:hAnsi="Arial" w:cs="Arial"/>
          <w:i/>
          <w:sz w:val="18"/>
          <w:szCs w:val="18"/>
        </w:rPr>
        <w:t xml:space="preserve"> n° 96-603 modifiée relative au développement et à la promotion du commerce et de l’artisanat (</w:t>
      </w:r>
      <w:hyperlink r:id="rId16" w:history="1">
        <w:r w:rsidRPr="002863CD">
          <w:rPr>
            <w:rStyle w:val="Lienhypertexte"/>
            <w:rFonts w:ascii="Arial" w:hAnsi="Arial" w:cs="Arial"/>
            <w:i/>
            <w:color w:val="0070C0"/>
            <w:sz w:val="18"/>
            <w:szCs w:val="18"/>
          </w:rPr>
          <w:t>Art. R. 2151-13</w:t>
        </w:r>
      </w:hyperlink>
      <w:r w:rsidRPr="002863CD">
        <w:rPr>
          <w:rFonts w:ascii="Arial" w:hAnsi="Arial" w:cs="Arial"/>
          <w:i/>
          <w:sz w:val="18"/>
          <w:szCs w:val="18"/>
        </w:rPr>
        <w:t xml:space="preserve"> et </w:t>
      </w:r>
      <w:hyperlink r:id="rId17" w:history="1">
        <w:r w:rsidRPr="002863CD">
          <w:rPr>
            <w:rStyle w:val="Lienhypertexte"/>
            <w:rFonts w:ascii="Arial" w:hAnsi="Arial" w:cs="Arial"/>
            <w:i/>
            <w:sz w:val="18"/>
            <w:szCs w:val="18"/>
          </w:rPr>
          <w:t>R. 2351-12</w:t>
        </w:r>
      </w:hyperlink>
      <w:r w:rsidRPr="002863CD">
        <w:rPr>
          <w:rFonts w:ascii="Arial" w:hAnsi="Arial" w:cs="Arial"/>
          <w:i/>
          <w:sz w:val="18"/>
          <w:szCs w:val="18"/>
        </w:rPr>
        <w:t xml:space="preserve"> du</w:t>
      </w:r>
      <w:r w:rsidR="002863CD" w:rsidRPr="002863CD">
        <w:rPr>
          <w:rFonts w:ascii="Arial" w:hAnsi="Arial" w:cs="Arial"/>
          <w:i/>
          <w:sz w:val="18"/>
          <w:szCs w:val="18"/>
        </w:rPr>
        <w:t xml:space="preserve"> code de la commande publique)</w:t>
      </w:r>
    </w:p>
    <w:p w:rsidR="00427375" w:rsidRPr="002863CD" w:rsidRDefault="00427375"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247B5F">
        <w:rPr>
          <w:rFonts w:ascii="Arial" w:hAnsi="Arial" w:cs="Arial"/>
          <w:sz w:val="22"/>
          <w:szCs w:val="22"/>
        </w:rPr>
      </w:r>
      <w:r w:rsidR="00247B5F">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2863CD">
        <w:rPr>
          <w:rFonts w:ascii="Arial" w:hAnsi="Arial" w:cs="Arial"/>
          <w:sz w:val="22"/>
          <w:szCs w:val="22"/>
        </w:rPr>
        <w:t>Oui</w:t>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247B5F">
        <w:rPr>
          <w:rFonts w:ascii="Arial" w:hAnsi="Arial" w:cs="Arial"/>
          <w:sz w:val="22"/>
          <w:szCs w:val="22"/>
        </w:rPr>
      </w:r>
      <w:r w:rsidR="00247B5F">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Non.</w:t>
      </w:r>
    </w:p>
    <w:p w:rsidR="00427375" w:rsidRPr="00B235F8" w:rsidRDefault="00027771" w:rsidP="00CD78A9">
      <w:pPr>
        <w:spacing w:before="120" w:after="120"/>
        <w:jc w:val="both"/>
        <w:rPr>
          <w:rFonts w:ascii="Arial" w:hAnsi="Arial" w:cs="Arial"/>
          <w:b/>
          <w:bCs/>
          <w:sz w:val="22"/>
          <w:szCs w:val="22"/>
        </w:rPr>
      </w:pPr>
      <w:r>
        <w:rPr>
          <w:rFonts w:ascii="Arial" w:hAnsi="Arial" w:cs="Arial"/>
          <w:b/>
          <w:bCs/>
          <w:sz w:val="22"/>
          <w:szCs w:val="22"/>
        </w:rPr>
        <w:t>C2</w:t>
      </w:r>
      <w:r w:rsidR="00427375" w:rsidRPr="00B235F8">
        <w:rPr>
          <w:rFonts w:ascii="Arial" w:hAnsi="Arial" w:cs="Arial"/>
          <w:b/>
          <w:bCs/>
          <w:sz w:val="22"/>
          <w:szCs w:val="22"/>
        </w:rPr>
        <w:t xml:space="preserve"> </w:t>
      </w:r>
      <w:r w:rsidR="002D13A0" w:rsidRPr="00B235F8">
        <w:rPr>
          <w:rFonts w:ascii="Arial" w:hAnsi="Arial" w:cs="Arial"/>
          <w:b/>
          <w:bCs/>
          <w:sz w:val="22"/>
          <w:szCs w:val="22"/>
        </w:rPr>
        <w:t xml:space="preserve">- </w:t>
      </w:r>
      <w:r w:rsidR="00427375" w:rsidRPr="00B235F8">
        <w:rPr>
          <w:rFonts w:ascii="Arial" w:hAnsi="Arial" w:cs="Arial"/>
          <w:b/>
          <w:bCs/>
          <w:sz w:val="22"/>
          <w:szCs w:val="22"/>
        </w:rPr>
        <w:t>Cas spécifiques relatifs a</w:t>
      </w:r>
      <w:r w:rsidR="00036184" w:rsidRPr="00B235F8">
        <w:rPr>
          <w:rFonts w:ascii="Arial" w:hAnsi="Arial" w:cs="Arial"/>
          <w:b/>
          <w:bCs/>
          <w:sz w:val="22"/>
          <w:szCs w:val="22"/>
        </w:rPr>
        <w:t>ux conditions de participation</w:t>
      </w:r>
    </w:p>
    <w:p w:rsidR="00427375"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B46D4A">
        <w:rPr>
          <w:rFonts w:ascii="Arial" w:eastAsia="Arial" w:hAnsi="Arial" w:cs="Arial"/>
          <w:spacing w:val="-10"/>
          <w:sz w:val="22"/>
        </w:rPr>
        <w:t xml:space="preserve"> </w:t>
      </w:r>
      <w:r w:rsidR="00036184" w:rsidRPr="00B46D4A">
        <w:rPr>
          <w:rFonts w:ascii="Arial" w:hAnsi="Arial" w:cs="Arial"/>
          <w:iCs/>
          <w:sz w:val="22"/>
          <w:szCs w:val="22"/>
        </w:rPr>
        <w:t>Lorsque</w:t>
      </w:r>
      <w:proofErr w:type="gramEnd"/>
      <w:r w:rsidR="00036184" w:rsidRPr="00B46D4A">
        <w:rPr>
          <w:rFonts w:ascii="Arial" w:hAnsi="Arial" w:cs="Arial"/>
          <w:iCs/>
          <w:sz w:val="22"/>
          <w:szCs w:val="22"/>
        </w:rPr>
        <w:t xml:space="preserve"> le candidat est inscrit sur une liste officielle d’opérateurs économiques agréés </w:t>
      </w:r>
      <w:r w:rsidR="00BD1236" w:rsidRPr="00B46D4A">
        <w:rPr>
          <w:rFonts w:ascii="Arial" w:hAnsi="Arial" w:cs="Arial"/>
          <w:iCs/>
          <w:sz w:val="22"/>
          <w:szCs w:val="22"/>
        </w:rPr>
        <w:t>au sens de</w:t>
      </w:r>
      <w:r w:rsidR="00872C42" w:rsidRPr="00B46D4A">
        <w:rPr>
          <w:rFonts w:ascii="Arial" w:hAnsi="Arial" w:cs="Arial"/>
          <w:iCs/>
          <w:sz w:val="22"/>
          <w:szCs w:val="22"/>
        </w:rPr>
        <w:t> </w:t>
      </w:r>
      <w:r w:rsidR="005C5C61" w:rsidRPr="005C5C61">
        <w:t xml:space="preserve">l’article R. 2143-15 </w:t>
      </w:r>
      <w:r w:rsidR="00872C42" w:rsidRPr="00B46D4A">
        <w:rPr>
          <w:rFonts w:ascii="Arial" w:hAnsi="Arial" w:cs="Arial"/>
          <w:iCs/>
          <w:sz w:val="22"/>
          <w:szCs w:val="22"/>
        </w:rPr>
        <w:t xml:space="preserve"> </w:t>
      </w:r>
      <w:r w:rsidR="00BD1236" w:rsidRPr="00B46D4A">
        <w:rPr>
          <w:rFonts w:ascii="Arial" w:hAnsi="Arial" w:cs="Arial"/>
          <w:iCs/>
          <w:sz w:val="22"/>
          <w:szCs w:val="22"/>
        </w:rPr>
        <w:t xml:space="preserve">du </w:t>
      </w:r>
      <w:r w:rsidR="002863CD" w:rsidRPr="00B46D4A">
        <w:rPr>
          <w:rFonts w:ascii="Arial" w:hAnsi="Arial" w:cs="Arial"/>
          <w:iCs/>
          <w:sz w:val="22"/>
          <w:szCs w:val="22"/>
        </w:rPr>
        <w:t>code</w:t>
      </w:r>
      <w:r w:rsidR="00B46D4A" w:rsidRPr="00B46D4A">
        <w:rPr>
          <w:rFonts w:ascii="Arial" w:hAnsi="Arial" w:cs="Arial"/>
          <w:iCs/>
          <w:sz w:val="22"/>
          <w:szCs w:val="22"/>
        </w:rPr>
        <w:t xml:space="preserve"> de la commande publique</w:t>
      </w:r>
      <w:r w:rsidR="00A84602">
        <w:rPr>
          <w:rFonts w:ascii="Arial" w:hAnsi="Arial" w:cs="Arial"/>
          <w:iCs/>
          <w:sz w:val="22"/>
          <w:szCs w:val="22"/>
        </w:rPr>
        <w:t xml:space="preserve"> </w:t>
      </w:r>
      <w:r w:rsidR="00036184" w:rsidRPr="00B46D4A">
        <w:rPr>
          <w:rFonts w:ascii="Arial" w:hAnsi="Arial" w:cs="Arial"/>
          <w:iCs/>
          <w:sz w:val="22"/>
          <w:szCs w:val="22"/>
        </w:rPr>
        <w:t>:</w:t>
      </w:r>
    </w:p>
    <w:p w:rsidR="00036184" w:rsidRPr="00B235F8" w:rsidRDefault="00BD1236" w:rsidP="00542395">
      <w:pPr>
        <w:pStyle w:val="En-tte"/>
        <w:tabs>
          <w:tab w:val="clear" w:pos="4536"/>
          <w:tab w:val="clear" w:pos="9072"/>
          <w:tab w:val="left" w:pos="2160"/>
        </w:tabs>
        <w:spacing w:before="120"/>
        <w:ind w:left="284"/>
        <w:jc w:val="both"/>
        <w:rPr>
          <w:rFonts w:ascii="Arial" w:hAnsi="Arial" w:cs="Arial"/>
          <w:iCs/>
          <w:sz w:val="22"/>
          <w:szCs w:val="22"/>
        </w:rPr>
      </w:pPr>
      <w:r w:rsidRPr="00B235F8">
        <w:rPr>
          <w:rFonts w:ascii="Arial" w:hAnsi="Arial" w:cs="Arial"/>
          <w:iCs/>
          <w:sz w:val="22"/>
          <w:szCs w:val="22"/>
        </w:rPr>
        <w:t>- Indication du nom de la liste officielle :</w:t>
      </w:r>
    </w:p>
    <w:p w:rsidR="00BD1236" w:rsidRPr="00B235F8"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r w:rsidRPr="00B235F8">
        <w:rPr>
          <w:rFonts w:ascii="Arial" w:hAnsi="Arial" w:cs="Arial"/>
          <w:iCs/>
          <w:sz w:val="22"/>
          <w:szCs w:val="22"/>
        </w:rPr>
        <w:t xml:space="preserve">- Références sur lesquelles l’inscription ou la certification est basée et, le cas échéant, la classification sur </w:t>
      </w:r>
      <w:r w:rsidR="00663B7E" w:rsidRPr="00B235F8">
        <w:rPr>
          <w:rFonts w:ascii="Arial" w:hAnsi="Arial" w:cs="Arial"/>
          <w:iCs/>
          <w:sz w:val="22"/>
          <w:szCs w:val="22"/>
        </w:rPr>
        <w:t>la</w:t>
      </w:r>
      <w:r w:rsidRPr="00B235F8">
        <w:rPr>
          <w:rFonts w:ascii="Arial" w:hAnsi="Arial" w:cs="Arial"/>
          <w:iCs/>
          <w:sz w:val="22"/>
          <w:szCs w:val="22"/>
        </w:rPr>
        <w:t xml:space="preserve"> liste :</w:t>
      </w:r>
    </w:p>
    <w:p w:rsidR="002228BD" w:rsidRPr="002863CD" w:rsidRDefault="006453BE" w:rsidP="008D2EFB">
      <w:pPr>
        <w:pStyle w:val="En-tte"/>
        <w:tabs>
          <w:tab w:val="clear" w:pos="4536"/>
          <w:tab w:val="clear" w:pos="9072"/>
          <w:tab w:val="left" w:pos="2160"/>
        </w:tabs>
        <w:ind w:left="284"/>
        <w:jc w:val="both"/>
        <w:rPr>
          <w:rFonts w:ascii="Arial" w:hAnsi="Arial" w:cs="Arial"/>
          <w:i/>
          <w:iCs/>
        </w:rPr>
      </w:pPr>
      <w:r w:rsidRPr="002863CD">
        <w:rPr>
          <w:rFonts w:ascii="Arial" w:hAnsi="Arial" w:cs="Arial"/>
          <w:i/>
          <w:iCs/>
        </w:rPr>
        <w:t>(L’attention du candidat est attirée sur le fait qu’il convient de remplir les rubriques suivantes du présent formulaire pour l’ensemble des conditions de par</w:t>
      </w:r>
      <w:r w:rsidR="002863CD" w:rsidRPr="002863CD">
        <w:rPr>
          <w:rFonts w:ascii="Arial" w:hAnsi="Arial" w:cs="Arial"/>
          <w:i/>
          <w:iCs/>
        </w:rPr>
        <w:t xml:space="preserve">ticipation fixées par </w:t>
      </w:r>
      <w:r w:rsidR="00A84602">
        <w:rPr>
          <w:rFonts w:ascii="Arial" w:hAnsi="Arial" w:cs="Arial"/>
          <w:i/>
          <w:iCs/>
        </w:rPr>
        <w:t>le pouvoir adjudicateur</w:t>
      </w:r>
      <w:r w:rsidRPr="002863CD">
        <w:rPr>
          <w:rFonts w:ascii="Arial" w:hAnsi="Arial" w:cs="Arial"/>
          <w:i/>
          <w:iCs/>
        </w:rPr>
        <w:t xml:space="preserve"> et qui ne seraient pas couvertes par les conditions d’inscription sur la liste officielle ou le certificat d’inscription sur cette liste.)</w:t>
      </w: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171BF1">
      <w:pPr>
        <w:pStyle w:val="En-tte"/>
        <w:tabs>
          <w:tab w:val="left" w:pos="2160"/>
        </w:tabs>
        <w:ind w:left="284"/>
        <w:jc w:val="both"/>
        <w:rPr>
          <w:rFonts w:ascii="Arial" w:hAnsi="Arial" w:cs="Arial"/>
          <w:iCs/>
          <w:sz w:val="22"/>
          <w:szCs w:val="22"/>
        </w:rPr>
      </w:pPr>
      <w:r w:rsidRPr="00B235F8">
        <w:rPr>
          <w:rFonts w:ascii="Arial" w:hAnsi="Arial" w:cs="Arial"/>
          <w:iCs/>
          <w:sz w:val="22"/>
          <w:szCs w:val="22"/>
        </w:rPr>
        <w:t xml:space="preserve">- Le cas échéant, adresse internet à laquelle </w:t>
      </w:r>
      <w:r w:rsidR="002228BD" w:rsidRPr="00B235F8">
        <w:rPr>
          <w:rFonts w:ascii="Arial" w:hAnsi="Arial" w:cs="Arial"/>
          <w:iCs/>
          <w:sz w:val="22"/>
          <w:szCs w:val="22"/>
        </w:rPr>
        <w:t>le certificat d’inscription sur cette liste officielle</w:t>
      </w:r>
      <w:r w:rsidRPr="00B235F8">
        <w:rPr>
          <w:rFonts w:ascii="Arial" w:hAnsi="Arial" w:cs="Arial"/>
          <w:iCs/>
          <w:sz w:val="22"/>
          <w:szCs w:val="22"/>
        </w:rPr>
        <w:t xml:space="preserve"> est accessible directement et gratuitement, ainsi que l’ensemble des renseignements nécessaires pour y accéder :</w:t>
      </w:r>
    </w:p>
    <w:p w:rsidR="00BD1236" w:rsidRPr="00B235F8" w:rsidRDefault="00BD1236" w:rsidP="00542395">
      <w:pPr>
        <w:pStyle w:val="En-tte"/>
        <w:spacing w:before="120"/>
        <w:ind w:left="992"/>
        <w:jc w:val="both"/>
        <w:rPr>
          <w:rFonts w:ascii="Arial" w:hAnsi="Arial" w:cs="Arial"/>
          <w:iCs/>
          <w:sz w:val="22"/>
          <w:szCs w:val="22"/>
        </w:rPr>
      </w:pPr>
      <w:r w:rsidRPr="00B235F8">
        <w:rPr>
          <w:rFonts w:ascii="Arial" w:hAnsi="Arial" w:cs="Arial"/>
          <w:iCs/>
          <w:sz w:val="22"/>
          <w:szCs w:val="22"/>
        </w:rPr>
        <w:t>- Adresse internet</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r w:rsidRPr="00B235F8">
        <w:rPr>
          <w:rFonts w:ascii="Arial" w:hAnsi="Arial" w:cs="Arial"/>
          <w:iCs/>
          <w:sz w:val="22"/>
          <w:szCs w:val="22"/>
        </w:rPr>
        <w:t>- Renseignements nécessaires pour y accéder</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tbl>
      <w:tblPr>
        <w:tblW w:w="0" w:type="auto"/>
        <w:shd w:val="clear" w:color="auto" w:fill="66CCFF"/>
        <w:tblLook w:val="04A0" w:firstRow="1" w:lastRow="0" w:firstColumn="1" w:lastColumn="0" w:noHBand="0" w:noVBand="1"/>
      </w:tblPr>
      <w:tblGrid>
        <w:gridCol w:w="10204"/>
      </w:tblGrid>
      <w:tr w:rsidR="00261FC1" w:rsidRPr="00B235F8" w:rsidTr="00B46D4A">
        <w:tc>
          <w:tcPr>
            <w:tcW w:w="10204" w:type="dxa"/>
            <w:shd w:val="clear" w:color="auto" w:fill="66CCFF"/>
          </w:tcPr>
          <w:p w:rsidR="00261FC1" w:rsidRPr="00B235F8" w:rsidRDefault="001A1D05" w:rsidP="00542395">
            <w:pPr>
              <w:jc w:val="both"/>
              <w:rPr>
                <w:rFonts w:ascii="Arial" w:hAnsi="Arial" w:cs="Arial"/>
                <w:b/>
                <w:bCs/>
                <w:sz w:val="22"/>
                <w:szCs w:val="22"/>
              </w:rPr>
            </w:pPr>
            <w:r w:rsidRPr="00B235F8">
              <w:rPr>
                <w:rFonts w:ascii="Arial" w:hAnsi="Arial" w:cs="Arial"/>
                <w:b/>
                <w:bCs/>
                <w:sz w:val="22"/>
                <w:szCs w:val="22"/>
              </w:rPr>
              <w:t xml:space="preserve">E - </w:t>
            </w:r>
            <w:r w:rsidR="00261FC1" w:rsidRPr="00B235F8">
              <w:rPr>
                <w:rFonts w:ascii="Arial" w:hAnsi="Arial" w:cs="Arial"/>
                <w:b/>
                <w:bCs/>
                <w:sz w:val="22"/>
                <w:szCs w:val="22"/>
              </w:rPr>
              <w:t>Renseignements relatifs à l’aptitude à exercer l’activité profession</w:t>
            </w:r>
            <w:r w:rsidR="004C221B" w:rsidRPr="00B235F8">
              <w:rPr>
                <w:rFonts w:ascii="Arial" w:hAnsi="Arial" w:cs="Arial"/>
                <w:b/>
                <w:bCs/>
                <w:sz w:val="22"/>
                <w:szCs w:val="22"/>
              </w:rPr>
              <w:t>nelle concernée par le contrat</w:t>
            </w:r>
          </w:p>
        </w:tc>
      </w:tr>
    </w:tbl>
    <w:p w:rsidR="00555AC1" w:rsidRPr="002863CD" w:rsidRDefault="00D21AD8" w:rsidP="00B46D4A">
      <w:pPr>
        <w:pStyle w:val="En-tte"/>
        <w:tabs>
          <w:tab w:val="clear" w:pos="4536"/>
          <w:tab w:val="clear" w:pos="9072"/>
          <w:tab w:val="left" w:pos="0"/>
          <w:tab w:val="left" w:pos="2160"/>
        </w:tabs>
        <w:jc w:val="both"/>
        <w:rPr>
          <w:rFonts w:ascii="Arial" w:hAnsi="Arial" w:cs="Arial"/>
          <w:i/>
          <w:iCs/>
          <w:sz w:val="18"/>
          <w:szCs w:val="18"/>
        </w:rPr>
      </w:pPr>
      <w:r w:rsidRPr="002863CD">
        <w:rPr>
          <w:rFonts w:ascii="Arial" w:hAnsi="Arial" w:cs="Arial"/>
          <w:i/>
          <w:iCs/>
          <w:sz w:val="18"/>
          <w:szCs w:val="18"/>
        </w:rPr>
        <w:t>Le candidat ne fournit que le</w:t>
      </w:r>
      <w:r w:rsidR="00CD78A9">
        <w:rPr>
          <w:rFonts w:ascii="Arial" w:hAnsi="Arial" w:cs="Arial"/>
          <w:i/>
          <w:iCs/>
          <w:sz w:val="18"/>
          <w:szCs w:val="18"/>
        </w:rPr>
        <w:t xml:space="preserve">s renseignements demandés par le </w:t>
      </w:r>
      <w:r w:rsidR="00B46D4A">
        <w:rPr>
          <w:rFonts w:ascii="Arial" w:hAnsi="Arial" w:cs="Arial"/>
          <w:i/>
          <w:iCs/>
          <w:sz w:val="18"/>
          <w:szCs w:val="18"/>
        </w:rPr>
        <w:t>pouvoir adjudicateur</w:t>
      </w:r>
      <w:r w:rsidRPr="002863CD">
        <w:rPr>
          <w:rFonts w:ascii="Arial" w:hAnsi="Arial" w:cs="Arial"/>
          <w:i/>
          <w:iCs/>
          <w:sz w:val="18"/>
          <w:szCs w:val="18"/>
        </w:rPr>
        <w:t xml:space="preserve"> au titre de l’aptitude à exercer l’activité professionnelle</w:t>
      </w:r>
      <w:r w:rsidR="00555AC1" w:rsidRPr="002863CD">
        <w:rPr>
          <w:rFonts w:ascii="Arial" w:hAnsi="Arial" w:cs="Arial"/>
          <w:i/>
          <w:iCs/>
          <w:sz w:val="18"/>
          <w:szCs w:val="18"/>
        </w:rPr>
        <w:t>.</w:t>
      </w:r>
    </w:p>
    <w:p w:rsidR="00555AC1" w:rsidRPr="00B235F8" w:rsidRDefault="00555AC1" w:rsidP="00542395">
      <w:pPr>
        <w:pStyle w:val="En-tte"/>
        <w:tabs>
          <w:tab w:val="clear" w:pos="4536"/>
          <w:tab w:val="clear" w:pos="9072"/>
          <w:tab w:val="left" w:pos="0"/>
          <w:tab w:val="left" w:pos="2160"/>
        </w:tabs>
        <w:spacing w:before="120"/>
        <w:jc w:val="both"/>
        <w:rPr>
          <w:rFonts w:ascii="Arial" w:hAnsi="Arial" w:cs="Arial"/>
          <w:b/>
          <w:bCs/>
          <w:sz w:val="22"/>
          <w:szCs w:val="22"/>
        </w:rPr>
      </w:pPr>
      <w:r w:rsidRPr="00B235F8">
        <w:rPr>
          <w:rFonts w:ascii="Arial" w:hAnsi="Arial" w:cs="Arial"/>
          <w:b/>
          <w:bCs/>
          <w:sz w:val="22"/>
          <w:szCs w:val="22"/>
        </w:rPr>
        <w:t>E1 - Renseignements sur l’</w:t>
      </w:r>
      <w:r w:rsidR="00755416" w:rsidRPr="00B235F8">
        <w:rPr>
          <w:rFonts w:ascii="Arial" w:hAnsi="Arial" w:cs="Arial"/>
          <w:b/>
          <w:bCs/>
          <w:sz w:val="22"/>
          <w:szCs w:val="22"/>
        </w:rPr>
        <w:t>inscription sur un registre professionnel :</w:t>
      </w: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Default="00555AC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4602" w:rsidRDefault="00A84602" w:rsidP="00171BF1">
      <w:pPr>
        <w:jc w:val="both"/>
        <w:rPr>
          <w:rFonts w:ascii="Arial" w:hAnsi="Arial" w:cs="Arial"/>
          <w:i/>
          <w:sz w:val="22"/>
          <w:szCs w:val="22"/>
        </w:rPr>
      </w:pPr>
    </w:p>
    <w:p w:rsidR="00A81843" w:rsidRPr="00B235F8" w:rsidRDefault="00A81843" w:rsidP="00171BF1">
      <w:pPr>
        <w:jc w:val="both"/>
        <w:rPr>
          <w:rFonts w:ascii="Arial" w:hAnsi="Arial" w:cs="Arial"/>
          <w:i/>
          <w:sz w:val="22"/>
          <w:szCs w:val="22"/>
        </w:rPr>
      </w:pPr>
    </w:p>
    <w:p w:rsidR="00663B7E" w:rsidRPr="00A81843" w:rsidRDefault="00755416" w:rsidP="00171BF1">
      <w:pPr>
        <w:pStyle w:val="En-tte"/>
        <w:tabs>
          <w:tab w:val="clear" w:pos="4536"/>
          <w:tab w:val="clear" w:pos="9072"/>
          <w:tab w:val="left" w:pos="0"/>
          <w:tab w:val="left" w:pos="2160"/>
        </w:tabs>
        <w:jc w:val="both"/>
        <w:rPr>
          <w:rFonts w:ascii="Arial" w:hAnsi="Arial" w:cs="Arial"/>
          <w:b/>
          <w:bCs/>
          <w:sz w:val="22"/>
          <w:szCs w:val="22"/>
        </w:rPr>
      </w:pPr>
      <w:r w:rsidRPr="00A81843">
        <w:rPr>
          <w:rFonts w:ascii="Arial" w:hAnsi="Arial" w:cs="Arial"/>
          <w:b/>
          <w:bCs/>
          <w:sz w:val="22"/>
          <w:szCs w:val="22"/>
        </w:rPr>
        <w:lastRenderedPageBreak/>
        <w:t>E</w:t>
      </w:r>
      <w:r w:rsidR="00A81843" w:rsidRPr="00A81843">
        <w:rPr>
          <w:rFonts w:ascii="Arial" w:hAnsi="Arial" w:cs="Arial"/>
          <w:b/>
          <w:bCs/>
          <w:sz w:val="22"/>
          <w:szCs w:val="22"/>
        </w:rPr>
        <w:t>2</w:t>
      </w:r>
      <w:r w:rsidRPr="00A81843">
        <w:rPr>
          <w:rFonts w:ascii="Arial" w:hAnsi="Arial" w:cs="Arial"/>
          <w:b/>
          <w:bCs/>
          <w:sz w:val="22"/>
          <w:szCs w:val="22"/>
        </w:rPr>
        <w:t xml:space="preserve"> - </w:t>
      </w:r>
      <w:r w:rsidR="00A81843" w:rsidRPr="00A81843">
        <w:rPr>
          <w:rFonts w:ascii="Arial" w:hAnsi="Arial"/>
          <w:b/>
          <w:sz w:val="22"/>
          <w:szCs w:val="22"/>
        </w:rPr>
        <w:t>Le cas échéant, adresse internet à laquelle les documents justificatifs et moyens de preuve sont</w:t>
      </w:r>
      <w:r w:rsidR="00A81843" w:rsidRPr="00A81843">
        <w:rPr>
          <w:rFonts w:ascii="Arial" w:hAnsi="Arial"/>
          <w:b/>
          <w:spacing w:val="80"/>
          <w:sz w:val="22"/>
          <w:szCs w:val="22"/>
        </w:rPr>
        <w:t xml:space="preserve"> </w:t>
      </w:r>
      <w:r w:rsidR="00A81843" w:rsidRPr="00A81843">
        <w:rPr>
          <w:rFonts w:ascii="Arial" w:hAnsi="Arial"/>
          <w:b/>
          <w:sz w:val="22"/>
          <w:szCs w:val="22"/>
        </w:rPr>
        <w:t>accessibles</w:t>
      </w:r>
      <w:r w:rsidR="00A81843" w:rsidRPr="00A81843">
        <w:rPr>
          <w:rFonts w:ascii="Arial" w:hAnsi="Arial"/>
          <w:b/>
          <w:spacing w:val="80"/>
          <w:sz w:val="22"/>
          <w:szCs w:val="22"/>
        </w:rPr>
        <w:t xml:space="preserve"> </w:t>
      </w:r>
      <w:r w:rsidR="00A81843" w:rsidRPr="00A81843">
        <w:rPr>
          <w:rFonts w:ascii="Arial" w:hAnsi="Arial"/>
          <w:b/>
          <w:sz w:val="22"/>
          <w:szCs w:val="22"/>
        </w:rPr>
        <w:t>directement</w:t>
      </w:r>
      <w:r w:rsidR="00A81843" w:rsidRPr="00A81843">
        <w:rPr>
          <w:rFonts w:ascii="Arial" w:hAnsi="Arial"/>
          <w:b/>
          <w:spacing w:val="80"/>
          <w:sz w:val="22"/>
          <w:szCs w:val="22"/>
        </w:rPr>
        <w:t xml:space="preserve"> </w:t>
      </w:r>
      <w:r w:rsidR="00A81843" w:rsidRPr="00A81843">
        <w:rPr>
          <w:rFonts w:ascii="Arial" w:hAnsi="Arial"/>
          <w:b/>
          <w:sz w:val="22"/>
          <w:szCs w:val="22"/>
        </w:rPr>
        <w:t>et</w:t>
      </w:r>
      <w:r w:rsidR="00A81843" w:rsidRPr="00A81843">
        <w:rPr>
          <w:rFonts w:ascii="Arial" w:hAnsi="Arial"/>
          <w:b/>
          <w:spacing w:val="80"/>
          <w:sz w:val="22"/>
          <w:szCs w:val="22"/>
        </w:rPr>
        <w:t xml:space="preserve"> </w:t>
      </w:r>
      <w:r w:rsidR="00A81843" w:rsidRPr="00A81843">
        <w:rPr>
          <w:rFonts w:ascii="Arial" w:hAnsi="Arial"/>
          <w:b/>
          <w:sz w:val="22"/>
          <w:szCs w:val="22"/>
        </w:rPr>
        <w:t>gratuitement,</w:t>
      </w:r>
      <w:r w:rsidR="00A81843" w:rsidRPr="00A81843">
        <w:rPr>
          <w:rFonts w:ascii="Arial" w:hAnsi="Arial"/>
          <w:b/>
          <w:spacing w:val="80"/>
          <w:sz w:val="22"/>
          <w:szCs w:val="22"/>
        </w:rPr>
        <w:t xml:space="preserve"> </w:t>
      </w:r>
      <w:r w:rsidR="00A81843" w:rsidRPr="00A81843">
        <w:rPr>
          <w:rFonts w:ascii="Arial" w:hAnsi="Arial"/>
          <w:b/>
          <w:sz w:val="22"/>
          <w:szCs w:val="22"/>
        </w:rPr>
        <w:t>ainsi</w:t>
      </w:r>
      <w:r w:rsidR="00A81843" w:rsidRPr="00A81843">
        <w:rPr>
          <w:rFonts w:ascii="Arial" w:hAnsi="Arial"/>
          <w:b/>
          <w:spacing w:val="80"/>
          <w:sz w:val="22"/>
          <w:szCs w:val="22"/>
        </w:rPr>
        <w:t xml:space="preserve"> </w:t>
      </w:r>
      <w:r w:rsidR="00A81843" w:rsidRPr="00A81843">
        <w:rPr>
          <w:rFonts w:ascii="Arial" w:hAnsi="Arial"/>
          <w:b/>
          <w:sz w:val="22"/>
          <w:szCs w:val="22"/>
        </w:rPr>
        <w:t>que</w:t>
      </w:r>
      <w:r w:rsidR="00A81843" w:rsidRPr="00A81843">
        <w:rPr>
          <w:rFonts w:ascii="Arial" w:hAnsi="Arial"/>
          <w:b/>
          <w:spacing w:val="80"/>
          <w:sz w:val="22"/>
          <w:szCs w:val="22"/>
        </w:rPr>
        <w:t xml:space="preserve"> </w:t>
      </w:r>
      <w:r w:rsidR="00A81843" w:rsidRPr="00A81843">
        <w:rPr>
          <w:rFonts w:ascii="Arial" w:hAnsi="Arial"/>
          <w:b/>
          <w:sz w:val="22"/>
          <w:szCs w:val="22"/>
        </w:rPr>
        <w:t>l’ensemble</w:t>
      </w:r>
      <w:r w:rsidR="00A81843" w:rsidRPr="00A81843">
        <w:rPr>
          <w:rFonts w:ascii="Arial" w:hAnsi="Arial"/>
          <w:b/>
          <w:spacing w:val="80"/>
          <w:sz w:val="22"/>
          <w:szCs w:val="22"/>
        </w:rPr>
        <w:t xml:space="preserve"> </w:t>
      </w:r>
      <w:r w:rsidR="00A81843" w:rsidRPr="00A81843">
        <w:rPr>
          <w:rFonts w:ascii="Arial" w:hAnsi="Arial"/>
          <w:b/>
          <w:sz w:val="22"/>
          <w:szCs w:val="22"/>
        </w:rPr>
        <w:t>des</w:t>
      </w:r>
      <w:r w:rsidR="00A81843" w:rsidRPr="00A81843">
        <w:rPr>
          <w:rFonts w:ascii="Arial" w:hAnsi="Arial"/>
          <w:b/>
          <w:spacing w:val="80"/>
          <w:sz w:val="22"/>
          <w:szCs w:val="22"/>
        </w:rPr>
        <w:t xml:space="preserve"> </w:t>
      </w:r>
      <w:r w:rsidR="00A81843" w:rsidRPr="00A81843">
        <w:rPr>
          <w:rFonts w:ascii="Arial" w:hAnsi="Arial"/>
          <w:b/>
          <w:sz w:val="22"/>
          <w:szCs w:val="22"/>
        </w:rPr>
        <w:t>renseignements</w:t>
      </w:r>
      <w:r w:rsidR="00A81843" w:rsidRPr="00A81843">
        <w:rPr>
          <w:rFonts w:ascii="Arial" w:hAnsi="Arial"/>
          <w:b/>
          <w:spacing w:val="80"/>
          <w:sz w:val="22"/>
          <w:szCs w:val="22"/>
        </w:rPr>
        <w:t xml:space="preserve"> </w:t>
      </w:r>
      <w:r w:rsidR="00A81843" w:rsidRPr="00A81843">
        <w:rPr>
          <w:rFonts w:ascii="Arial" w:hAnsi="Arial"/>
          <w:b/>
          <w:sz w:val="22"/>
          <w:szCs w:val="22"/>
        </w:rPr>
        <w:t>nécessaires</w:t>
      </w:r>
      <w:r w:rsidR="00A81843" w:rsidRPr="00A81843">
        <w:rPr>
          <w:rFonts w:ascii="Arial" w:hAnsi="Arial"/>
          <w:b/>
          <w:spacing w:val="-9"/>
          <w:sz w:val="22"/>
          <w:szCs w:val="22"/>
        </w:rPr>
        <w:t xml:space="preserve"> </w:t>
      </w:r>
      <w:r w:rsidR="00A81843" w:rsidRPr="00A81843">
        <w:rPr>
          <w:rFonts w:ascii="Arial" w:hAnsi="Arial"/>
          <w:b/>
          <w:sz w:val="22"/>
          <w:szCs w:val="22"/>
        </w:rPr>
        <w:t>pour</w:t>
      </w:r>
      <w:r w:rsidR="00A81843" w:rsidRPr="00A81843">
        <w:rPr>
          <w:rFonts w:ascii="Arial" w:hAnsi="Arial"/>
          <w:b/>
          <w:spacing w:val="-7"/>
          <w:sz w:val="22"/>
          <w:szCs w:val="22"/>
        </w:rPr>
        <w:t xml:space="preserve"> </w:t>
      </w:r>
      <w:r w:rsidR="00A81843" w:rsidRPr="00A81843">
        <w:rPr>
          <w:rFonts w:ascii="Arial" w:hAnsi="Arial"/>
          <w:b/>
          <w:sz w:val="22"/>
          <w:szCs w:val="22"/>
        </w:rPr>
        <w:t>y</w:t>
      </w:r>
      <w:r w:rsidR="00A81843" w:rsidRPr="00A81843">
        <w:rPr>
          <w:rFonts w:ascii="Arial" w:hAnsi="Arial"/>
          <w:b/>
          <w:spacing w:val="-13"/>
          <w:sz w:val="22"/>
          <w:szCs w:val="22"/>
        </w:rPr>
        <w:t xml:space="preserve"> </w:t>
      </w:r>
      <w:r w:rsidR="00A81843" w:rsidRPr="00A81843">
        <w:rPr>
          <w:rFonts w:ascii="Arial" w:hAnsi="Arial"/>
          <w:b/>
          <w:sz w:val="22"/>
          <w:szCs w:val="22"/>
        </w:rPr>
        <w:t>accéder</w:t>
      </w:r>
      <w:r w:rsidR="00A81843" w:rsidRPr="00A81843">
        <w:rPr>
          <w:rFonts w:ascii="Arial" w:hAnsi="Arial"/>
          <w:b/>
          <w:spacing w:val="-5"/>
          <w:sz w:val="22"/>
          <w:szCs w:val="22"/>
        </w:rPr>
        <w:t xml:space="preserve"> </w:t>
      </w:r>
      <w:r w:rsidR="00A81843" w:rsidRPr="00A81843">
        <w:rPr>
          <w:rFonts w:ascii="Arial" w:hAnsi="Arial"/>
          <w:b/>
          <w:sz w:val="22"/>
          <w:szCs w:val="22"/>
        </w:rPr>
        <w:t>(uniquement</w:t>
      </w:r>
      <w:r w:rsidR="00A81843" w:rsidRPr="00A81843">
        <w:rPr>
          <w:rFonts w:ascii="Arial" w:hAnsi="Arial"/>
          <w:b/>
          <w:spacing w:val="22"/>
          <w:sz w:val="22"/>
          <w:szCs w:val="22"/>
        </w:rPr>
        <w:t xml:space="preserve"> </w:t>
      </w:r>
      <w:r w:rsidR="00A81843" w:rsidRPr="00A81843">
        <w:rPr>
          <w:rFonts w:ascii="Arial" w:hAnsi="Arial"/>
          <w:b/>
          <w:sz w:val="22"/>
          <w:szCs w:val="22"/>
        </w:rPr>
        <w:t>lorsque le pouvoir</w:t>
      </w:r>
      <w:r w:rsidR="00A81843" w:rsidRPr="00A81843">
        <w:rPr>
          <w:rFonts w:ascii="Arial" w:hAnsi="Arial"/>
          <w:b/>
          <w:spacing w:val="23"/>
          <w:sz w:val="22"/>
          <w:szCs w:val="22"/>
        </w:rPr>
        <w:t xml:space="preserve"> </w:t>
      </w:r>
      <w:r w:rsidR="00A81843" w:rsidRPr="00A81843">
        <w:rPr>
          <w:rFonts w:ascii="Arial" w:hAnsi="Arial"/>
          <w:b/>
          <w:sz w:val="22"/>
          <w:szCs w:val="22"/>
        </w:rPr>
        <w:t>adjudicateur a autorisé les candidats à ne pas fournir ces</w:t>
      </w:r>
      <w:r w:rsidR="00A81843" w:rsidRPr="00A81843">
        <w:rPr>
          <w:rFonts w:ascii="Arial" w:hAnsi="Arial"/>
          <w:b/>
          <w:spacing w:val="40"/>
          <w:sz w:val="22"/>
          <w:szCs w:val="22"/>
        </w:rPr>
        <w:t xml:space="preserve"> </w:t>
      </w:r>
      <w:r w:rsidR="00A81843" w:rsidRPr="00A81843">
        <w:rPr>
          <w:rFonts w:ascii="Arial" w:hAnsi="Arial"/>
          <w:b/>
          <w:sz w:val="22"/>
          <w:szCs w:val="22"/>
        </w:rPr>
        <w:t>documents de preuve en application de l’</w:t>
      </w:r>
      <w:hyperlink r:id="rId18" w:history="1">
        <w:r w:rsidR="00A81843" w:rsidRPr="00B037E1">
          <w:rPr>
            <w:rStyle w:val="Lienhypertexte"/>
            <w:rFonts w:ascii="Arial" w:hAnsi="Arial"/>
            <w:b/>
            <w:sz w:val="22"/>
            <w:szCs w:val="22"/>
            <w:u w:color="0000FF"/>
          </w:rPr>
          <w:t>article R. 2343-14</w:t>
        </w:r>
      </w:hyperlink>
      <w:r w:rsidR="00A81843" w:rsidRPr="00A81843">
        <w:rPr>
          <w:rFonts w:ascii="Arial" w:hAnsi="Arial"/>
          <w:b/>
          <w:color w:val="0000FF"/>
          <w:sz w:val="22"/>
          <w:szCs w:val="22"/>
        </w:rPr>
        <w:t xml:space="preserve"> </w:t>
      </w:r>
      <w:r w:rsidR="00A81843" w:rsidRPr="00A81843">
        <w:rPr>
          <w:rFonts w:ascii="Arial" w:hAnsi="Arial"/>
          <w:b/>
          <w:sz w:val="22"/>
          <w:szCs w:val="22"/>
        </w:rPr>
        <w:t>du code de la commande publique)</w:t>
      </w:r>
      <w:r w:rsidR="00A81843">
        <w:rPr>
          <w:rFonts w:ascii="Arial" w:hAnsi="Arial"/>
          <w:b/>
          <w:sz w:val="22"/>
          <w:szCs w:val="22"/>
        </w:rPr>
        <w:t xml:space="preserve"> </w:t>
      </w:r>
      <w:r w:rsidR="00663B7E" w:rsidRPr="00A81843">
        <w:rPr>
          <w:rFonts w:ascii="Arial" w:hAnsi="Arial" w:cs="Arial"/>
          <w:b/>
          <w:bCs/>
          <w:sz w:val="22"/>
          <w:szCs w:val="22"/>
        </w:rPr>
        <w:t>:</w:t>
      </w:r>
    </w:p>
    <w:p w:rsidR="000E3A79" w:rsidRPr="00027771" w:rsidRDefault="000E3A79" w:rsidP="00A84602">
      <w:pPr>
        <w:spacing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adresse internet :</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renseignements nécessaires pour y accéder :</w:t>
      </w:r>
    </w:p>
    <w:p w:rsidR="00027771" w:rsidRPr="00202A52" w:rsidRDefault="00027771" w:rsidP="00027771">
      <w:pPr>
        <w:pStyle w:val="En-tte"/>
        <w:tabs>
          <w:tab w:val="left" w:pos="864"/>
        </w:tabs>
        <w:rPr>
          <w:rFonts w:ascii="Arial" w:hAnsi="Arial" w:cs="Arial"/>
          <w:sz w:val="22"/>
          <w:szCs w:val="22"/>
        </w:rPr>
      </w:pPr>
    </w:p>
    <w:p w:rsidR="00027771" w:rsidRDefault="00027771"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Pr="00202A52" w:rsidRDefault="00CD78A9" w:rsidP="00027771">
      <w:pPr>
        <w:pStyle w:val="En-tte"/>
        <w:tabs>
          <w:tab w:val="left" w:pos="864"/>
        </w:tabs>
        <w:rPr>
          <w:rFonts w:ascii="Arial" w:hAnsi="Arial" w:cs="Arial"/>
          <w:sz w:val="22"/>
          <w:szCs w:val="22"/>
        </w:rPr>
      </w:pPr>
    </w:p>
    <w:p w:rsidR="00717070" w:rsidRPr="00B235F8" w:rsidRDefault="00717070" w:rsidP="00027771">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235F8" w:rsidTr="00261FC1">
        <w:tc>
          <w:tcPr>
            <w:tcW w:w="10331" w:type="dxa"/>
            <w:shd w:val="clear" w:color="auto" w:fill="66CCFF"/>
          </w:tcPr>
          <w:p w:rsidR="00906660"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F </w:t>
            </w:r>
            <w:r w:rsidR="00472B25" w:rsidRPr="00B235F8">
              <w:rPr>
                <w:rFonts w:ascii="Arial" w:hAnsi="Arial" w:cs="Arial"/>
                <w:b/>
                <w:bCs/>
                <w:sz w:val="22"/>
                <w:szCs w:val="22"/>
              </w:rPr>
              <w:t xml:space="preserve">- Renseignements relatifs à la </w:t>
            </w:r>
            <w:r w:rsidR="00906660" w:rsidRPr="00B235F8">
              <w:rPr>
                <w:rFonts w:ascii="Arial" w:hAnsi="Arial" w:cs="Arial"/>
                <w:b/>
                <w:bCs/>
                <w:sz w:val="22"/>
                <w:szCs w:val="22"/>
              </w:rPr>
              <w:t xml:space="preserve">capacité économique et </w:t>
            </w:r>
            <w:r w:rsidR="00472B25" w:rsidRPr="00B235F8">
              <w:rPr>
                <w:rFonts w:ascii="Arial" w:hAnsi="Arial" w:cs="Arial"/>
                <w:b/>
                <w:bCs/>
                <w:sz w:val="22"/>
                <w:szCs w:val="22"/>
              </w:rPr>
              <w:t>financière du candidat individuel ou du membre du groupement</w:t>
            </w:r>
          </w:p>
        </w:tc>
      </w:tr>
    </w:tbl>
    <w:p w:rsidR="00646B4F" w:rsidRPr="00027771" w:rsidRDefault="000D4E2E" w:rsidP="00027771">
      <w:pPr>
        <w:rPr>
          <w:rFonts w:ascii="Arial" w:hAnsi="Arial" w:cs="Arial"/>
          <w:sz w:val="18"/>
          <w:szCs w:val="18"/>
        </w:rPr>
      </w:pPr>
      <w:r w:rsidRPr="00027771">
        <w:rPr>
          <w:rFonts w:ascii="Arial" w:hAnsi="Arial" w:cs="Arial"/>
          <w:i/>
          <w:iCs/>
          <w:sz w:val="18"/>
          <w:szCs w:val="18"/>
        </w:rPr>
        <w:t>L</w:t>
      </w:r>
      <w:r w:rsidR="00C56C9E" w:rsidRPr="00027771">
        <w:rPr>
          <w:rFonts w:ascii="Arial" w:hAnsi="Arial" w:cs="Arial"/>
          <w:i/>
          <w:iCs/>
          <w:sz w:val="18"/>
          <w:szCs w:val="18"/>
        </w:rPr>
        <w:t xml:space="preserve">e candidat ne fournit que les </w:t>
      </w:r>
      <w:r w:rsidR="006A5F71" w:rsidRPr="00027771">
        <w:rPr>
          <w:rFonts w:ascii="Arial" w:hAnsi="Arial" w:cs="Arial"/>
          <w:i/>
          <w:iCs/>
          <w:sz w:val="18"/>
          <w:szCs w:val="18"/>
        </w:rPr>
        <w:t xml:space="preserve">renseignements </w:t>
      </w:r>
      <w:r w:rsidR="00CD78A9">
        <w:rPr>
          <w:rFonts w:ascii="Arial" w:hAnsi="Arial" w:cs="Arial"/>
          <w:i/>
          <w:iCs/>
          <w:sz w:val="18"/>
          <w:szCs w:val="18"/>
        </w:rPr>
        <w:t>demandés par le RMO</w:t>
      </w:r>
      <w:r w:rsidR="00C56C9E" w:rsidRPr="00027771">
        <w:rPr>
          <w:rFonts w:ascii="Arial" w:hAnsi="Arial" w:cs="Arial"/>
          <w:i/>
          <w:iCs/>
          <w:sz w:val="18"/>
          <w:szCs w:val="18"/>
        </w:rPr>
        <w:t xml:space="preserve"> au titre de la ca</w:t>
      </w:r>
      <w:r w:rsidRPr="00027771">
        <w:rPr>
          <w:rFonts w:ascii="Arial" w:hAnsi="Arial" w:cs="Arial"/>
          <w:i/>
          <w:iCs/>
          <w:sz w:val="18"/>
          <w:szCs w:val="18"/>
        </w:rPr>
        <w:t>pacité économique et financière</w:t>
      </w:r>
      <w:r w:rsidR="00555AC1" w:rsidRPr="00027771">
        <w:rPr>
          <w:rFonts w:ascii="Arial" w:hAnsi="Arial" w:cs="Arial"/>
          <w:i/>
          <w:iCs/>
          <w:sz w:val="18"/>
          <w:szCs w:val="18"/>
        </w:rPr>
        <w:t>.</w:t>
      </w:r>
    </w:p>
    <w:p w:rsidR="00472B25" w:rsidRPr="00B235F8" w:rsidRDefault="001A1D05" w:rsidP="00027771">
      <w:pPr>
        <w:pStyle w:val="En-tte"/>
        <w:tabs>
          <w:tab w:val="clear" w:pos="4536"/>
          <w:tab w:val="clear" w:pos="9072"/>
          <w:tab w:val="left" w:pos="0"/>
          <w:tab w:val="left" w:pos="2160"/>
        </w:tabs>
        <w:spacing w:before="120" w:after="120"/>
        <w:rPr>
          <w:rFonts w:ascii="Arial" w:hAnsi="Arial" w:cs="Arial"/>
          <w:iCs/>
          <w:sz w:val="22"/>
          <w:szCs w:val="22"/>
        </w:rPr>
      </w:pPr>
      <w:r w:rsidRPr="00B235F8">
        <w:rPr>
          <w:rFonts w:ascii="Arial" w:hAnsi="Arial" w:cs="Arial"/>
          <w:b/>
          <w:bCs/>
          <w:sz w:val="22"/>
          <w:szCs w:val="22"/>
        </w:rPr>
        <w:t xml:space="preserve">F1 </w:t>
      </w:r>
      <w:r w:rsidR="00472B25" w:rsidRPr="00B235F8">
        <w:rPr>
          <w:rFonts w:ascii="Arial" w:hAnsi="Arial" w:cs="Arial"/>
          <w:b/>
          <w:bCs/>
          <w:sz w:val="22"/>
          <w:szCs w:val="22"/>
        </w:rPr>
        <w:t>- Chiffre</w:t>
      </w:r>
      <w:r w:rsidR="006C6E7F" w:rsidRPr="00B235F8">
        <w:rPr>
          <w:rFonts w:ascii="Arial" w:hAnsi="Arial" w:cs="Arial"/>
          <w:b/>
          <w:bCs/>
          <w:sz w:val="22"/>
          <w:szCs w:val="22"/>
        </w:rPr>
        <w:t>s</w:t>
      </w:r>
      <w:r w:rsidR="00472B25" w:rsidRPr="00B235F8">
        <w:rPr>
          <w:rFonts w:ascii="Arial" w:hAnsi="Arial" w:cs="Arial"/>
          <w:b/>
          <w:bCs/>
          <w:sz w:val="22"/>
          <w:szCs w:val="22"/>
        </w:rPr>
        <w:t xml:space="preserve"> d’affaires hors taxes des trois derniers exercices disponibles</w:t>
      </w:r>
    </w:p>
    <w:p w:rsidR="00472B25" w:rsidRPr="00B235F8"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235F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r>
      <w:tr w:rsidR="00472B25" w:rsidRPr="00B235F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Chiffre d’affaires global </w:t>
            </w:r>
            <w:r w:rsidR="00C56E90" w:rsidRPr="00B235F8">
              <w:rPr>
                <w:rFonts w:ascii="Arial" w:hAnsi="Arial" w:cs="Arial"/>
                <w:sz w:val="22"/>
                <w:szCs w:val="22"/>
              </w:rPr>
              <w:t xml:space="preserve">(ne remplir que pour les exercices pour lesquels ce </w:t>
            </w:r>
            <w:r w:rsidR="00CD78A9">
              <w:rPr>
                <w:rFonts w:ascii="Arial" w:hAnsi="Arial" w:cs="Arial"/>
                <w:sz w:val="22"/>
                <w:szCs w:val="22"/>
              </w:rPr>
              <w:t xml:space="preserve">renseignement est demandé par le </w:t>
            </w:r>
            <w:r w:rsidR="00A81843">
              <w:rPr>
                <w:rFonts w:ascii="Arial" w:hAnsi="Arial" w:cs="Arial"/>
                <w:sz w:val="22"/>
                <w:szCs w:val="22"/>
              </w:rPr>
              <w:t>pouvoir adjudicateur</w:t>
            </w:r>
            <w:r w:rsidR="00C56E90" w:rsidRPr="00B235F8">
              <w:rPr>
                <w:rFonts w:ascii="Arial" w:hAnsi="Arial" w:cs="Arial"/>
                <w:sz w:val="22"/>
                <w:szCs w:val="22"/>
              </w:rPr>
              <w:t>)</w:t>
            </w:r>
          </w:p>
        </w:tc>
        <w:tc>
          <w:tcPr>
            <w:tcW w:w="2565" w:type="dxa"/>
            <w:tcBorders>
              <w:left w:val="single" w:sz="4"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r>
      <w:tr w:rsidR="00472B25" w:rsidRPr="00B235F8">
        <w:trPr>
          <w:trHeight w:val="737"/>
        </w:trPr>
        <w:tc>
          <w:tcPr>
            <w:tcW w:w="2566" w:type="dxa"/>
            <w:tcBorders>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Part du chiffre d’affaires concernant les </w:t>
            </w:r>
            <w:r w:rsidR="00614607" w:rsidRPr="00B235F8">
              <w:rPr>
                <w:rFonts w:ascii="Arial" w:hAnsi="Arial" w:cs="Arial"/>
                <w:sz w:val="22"/>
                <w:szCs w:val="22"/>
              </w:rPr>
              <w:t xml:space="preserve">travaux objet du </w:t>
            </w:r>
            <w:r w:rsidRPr="00B235F8">
              <w:rPr>
                <w:rFonts w:ascii="Arial" w:hAnsi="Arial" w:cs="Arial"/>
                <w:sz w:val="22"/>
                <w:szCs w:val="22"/>
              </w:rPr>
              <w:t>marché</w:t>
            </w:r>
            <w:r w:rsidR="00C56E90" w:rsidRPr="00B235F8">
              <w:rPr>
                <w:rFonts w:ascii="Arial" w:hAnsi="Arial" w:cs="Arial"/>
                <w:sz w:val="22"/>
                <w:szCs w:val="22"/>
              </w:rPr>
              <w:t xml:space="preserve"> </w:t>
            </w:r>
            <w:r w:rsidR="00CD78A9">
              <w:rPr>
                <w:rFonts w:ascii="Arial" w:hAnsi="Arial" w:cs="Arial"/>
                <w:sz w:val="22"/>
                <w:szCs w:val="22"/>
              </w:rPr>
              <w:t xml:space="preserve">(si demandé par </w:t>
            </w:r>
            <w:r w:rsidR="00A81843">
              <w:rPr>
                <w:rFonts w:ascii="Arial" w:hAnsi="Arial" w:cs="Arial"/>
                <w:sz w:val="22"/>
                <w:szCs w:val="22"/>
              </w:rPr>
              <w:t>le pouvoir adjudicateur)</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r>
    </w:tbl>
    <w:p w:rsidR="00646B4F" w:rsidRPr="00B235F8" w:rsidRDefault="00685900" w:rsidP="00A84602">
      <w:pPr>
        <w:tabs>
          <w:tab w:val="left" w:pos="864"/>
        </w:tabs>
        <w:spacing w:before="120"/>
        <w:jc w:val="both"/>
        <w:rPr>
          <w:rFonts w:ascii="Arial" w:hAnsi="Arial" w:cs="Arial"/>
          <w:sz w:val="22"/>
          <w:szCs w:val="22"/>
        </w:rPr>
      </w:pPr>
      <w:r w:rsidRPr="00B235F8">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B235F8" w:rsidRDefault="00685900" w:rsidP="00A84602">
      <w:pPr>
        <w:tabs>
          <w:tab w:val="left" w:pos="864"/>
        </w:tabs>
        <w:spacing w:before="120" w:after="120"/>
        <w:ind w:left="567"/>
        <w:jc w:val="both"/>
        <w:rPr>
          <w:rFonts w:ascii="Arial" w:hAnsi="Arial" w:cs="Arial"/>
          <w:sz w:val="22"/>
          <w:szCs w:val="22"/>
        </w:rPr>
      </w:pPr>
      <w:r w:rsidRPr="00B235F8">
        <w:rPr>
          <w:rFonts w:ascii="Arial" w:hAnsi="Arial" w:cs="Arial"/>
          <w:sz w:val="22"/>
          <w:szCs w:val="22"/>
        </w:rPr>
        <w:t>……./…………./……</w:t>
      </w:r>
    </w:p>
    <w:p w:rsidR="002871EE" w:rsidRPr="00B235F8" w:rsidRDefault="001A1D05" w:rsidP="00E10A15">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C56E90" w:rsidRPr="00B235F8">
        <w:rPr>
          <w:rFonts w:ascii="Arial" w:hAnsi="Arial" w:cs="Arial"/>
          <w:b/>
          <w:bCs/>
          <w:sz w:val="22"/>
          <w:szCs w:val="22"/>
        </w:rPr>
        <w:t>2</w:t>
      </w:r>
      <w:r w:rsidR="002871EE" w:rsidRPr="00B235F8">
        <w:rPr>
          <w:rFonts w:ascii="Arial" w:hAnsi="Arial" w:cs="Arial"/>
          <w:b/>
          <w:bCs/>
          <w:sz w:val="22"/>
          <w:szCs w:val="22"/>
        </w:rPr>
        <w:t xml:space="preserve"> </w:t>
      </w:r>
      <w:r w:rsidRPr="00B235F8">
        <w:rPr>
          <w:rFonts w:ascii="Arial" w:hAnsi="Arial" w:cs="Arial"/>
          <w:b/>
          <w:bCs/>
          <w:sz w:val="22"/>
          <w:szCs w:val="22"/>
        </w:rPr>
        <w:t>–</w:t>
      </w:r>
      <w:r w:rsidR="002871EE" w:rsidRPr="00B235F8">
        <w:rPr>
          <w:rFonts w:ascii="Arial" w:hAnsi="Arial" w:cs="Arial"/>
          <w:b/>
          <w:bCs/>
          <w:sz w:val="22"/>
          <w:szCs w:val="22"/>
        </w:rPr>
        <w:t xml:space="preserve"> </w:t>
      </w:r>
      <w:r w:rsidRPr="00B235F8">
        <w:rPr>
          <w:rFonts w:ascii="Arial" w:hAnsi="Arial" w:cs="Arial"/>
          <w:b/>
          <w:bCs/>
          <w:sz w:val="22"/>
          <w:szCs w:val="22"/>
        </w:rPr>
        <w:t>Autr</w:t>
      </w:r>
      <w:r w:rsidR="00CD78A9">
        <w:rPr>
          <w:rFonts w:ascii="Arial" w:hAnsi="Arial" w:cs="Arial"/>
          <w:b/>
          <w:bCs/>
          <w:sz w:val="22"/>
          <w:szCs w:val="22"/>
        </w:rPr>
        <w:t xml:space="preserve">es informations requises par </w:t>
      </w:r>
      <w:r w:rsidR="00A81843">
        <w:rPr>
          <w:rFonts w:ascii="Arial" w:hAnsi="Arial" w:cs="Arial"/>
          <w:b/>
          <w:bCs/>
          <w:sz w:val="22"/>
          <w:szCs w:val="22"/>
        </w:rPr>
        <w:t>le pouvoir adjudicateur</w:t>
      </w:r>
      <w:r w:rsidR="00CD78A9">
        <w:rPr>
          <w:rFonts w:ascii="Arial" w:hAnsi="Arial" w:cs="Arial"/>
          <w:b/>
          <w:bCs/>
          <w:sz w:val="22"/>
          <w:szCs w:val="22"/>
        </w:rPr>
        <w:t xml:space="preserve"> </w:t>
      </w:r>
      <w:r w:rsidRPr="00B235F8">
        <w:rPr>
          <w:rFonts w:ascii="Arial" w:hAnsi="Arial" w:cs="Arial"/>
          <w:b/>
          <w:bCs/>
          <w:sz w:val="22"/>
          <w:szCs w:val="22"/>
        </w:rPr>
        <w:t>au titre de la capacité économique et financière</w:t>
      </w:r>
    </w:p>
    <w:p w:rsidR="00646B4F" w:rsidRPr="00027771" w:rsidRDefault="001A1D05" w:rsidP="00171BF1">
      <w:pPr>
        <w:jc w:val="both"/>
        <w:rPr>
          <w:rFonts w:ascii="Arial" w:hAnsi="Arial" w:cs="Arial"/>
          <w:i/>
          <w:sz w:val="18"/>
          <w:szCs w:val="18"/>
        </w:rPr>
      </w:pPr>
      <w:r w:rsidRPr="00027771">
        <w:rPr>
          <w:rFonts w:ascii="Arial" w:hAnsi="Arial" w:cs="Arial"/>
          <w:i/>
          <w:sz w:val="18"/>
          <w:szCs w:val="18"/>
        </w:rPr>
        <w:t>(</w:t>
      </w:r>
      <w:r w:rsidR="00FD11D9" w:rsidRPr="00027771">
        <w:rPr>
          <w:rFonts w:ascii="Arial" w:hAnsi="Arial" w:cs="Arial"/>
          <w:i/>
          <w:sz w:val="18"/>
          <w:szCs w:val="18"/>
        </w:rPr>
        <w:t>Chiffre</w:t>
      </w:r>
      <w:r w:rsidR="006C6E7F" w:rsidRPr="00027771">
        <w:rPr>
          <w:rFonts w:ascii="Arial" w:hAnsi="Arial" w:cs="Arial"/>
          <w:i/>
          <w:sz w:val="18"/>
          <w:szCs w:val="18"/>
        </w:rPr>
        <w:t>s</w:t>
      </w:r>
      <w:r w:rsidR="00FD11D9" w:rsidRPr="00027771">
        <w:rPr>
          <w:rFonts w:ascii="Arial" w:hAnsi="Arial" w:cs="Arial"/>
          <w:i/>
          <w:sz w:val="18"/>
          <w:szCs w:val="18"/>
        </w:rPr>
        <w:t xml:space="preserve"> d’affaires moyens sur la</w:t>
      </w:r>
      <w:r w:rsidR="00CD78A9">
        <w:rPr>
          <w:rFonts w:ascii="Arial" w:hAnsi="Arial" w:cs="Arial"/>
          <w:i/>
          <w:sz w:val="18"/>
          <w:szCs w:val="18"/>
        </w:rPr>
        <w:t xml:space="preserve"> période demandée par </w:t>
      </w:r>
      <w:r w:rsidR="00A84602">
        <w:rPr>
          <w:rFonts w:ascii="Arial" w:hAnsi="Arial" w:cs="Arial"/>
          <w:i/>
          <w:sz w:val="18"/>
          <w:szCs w:val="18"/>
        </w:rPr>
        <w:t>le pouvoir adjudicateur</w:t>
      </w:r>
      <w:r w:rsidR="00FD11D9" w:rsidRPr="00027771">
        <w:rPr>
          <w:rFonts w:ascii="Arial" w:hAnsi="Arial" w:cs="Arial"/>
          <w:i/>
          <w:sz w:val="18"/>
          <w:szCs w:val="18"/>
        </w:rPr>
        <w:t>, i</w:t>
      </w:r>
      <w:r w:rsidRPr="00027771">
        <w:rPr>
          <w:rFonts w:ascii="Arial" w:hAnsi="Arial" w:cs="Arial"/>
          <w:i/>
          <w:sz w:val="18"/>
          <w:szCs w:val="18"/>
        </w:rPr>
        <w:t xml:space="preserve">nformations sur les comptes annuels, rapport entre les éléments d’actif et de passif, informations sur le niveau approprié d’assurance des risques professionnels, etc., </w:t>
      </w:r>
      <w:r w:rsidR="00CD78A9">
        <w:rPr>
          <w:rFonts w:ascii="Arial" w:hAnsi="Arial" w:cs="Arial"/>
          <w:i/>
          <w:sz w:val="18"/>
          <w:szCs w:val="18"/>
        </w:rPr>
        <w:t>tels que demandés par le</w:t>
      </w:r>
      <w:r w:rsidR="00A84602">
        <w:rPr>
          <w:rFonts w:ascii="Arial" w:hAnsi="Arial" w:cs="Arial"/>
          <w:i/>
          <w:sz w:val="18"/>
          <w:szCs w:val="18"/>
        </w:rPr>
        <w:t xml:space="preserve"> pouvoir adjudicateur</w:t>
      </w:r>
      <w:r w:rsidR="00555AC1" w:rsidRPr="00027771">
        <w:rPr>
          <w:rFonts w:ascii="Arial" w:hAnsi="Arial" w:cs="Arial"/>
          <w:i/>
          <w:sz w:val="18"/>
          <w:szCs w:val="18"/>
        </w:rPr>
        <w:t> ; le cas échéant, renvoyer à la rubrique H du présent formulaire.</w:t>
      </w:r>
      <w:r w:rsidRPr="00027771">
        <w:rPr>
          <w:rFonts w:ascii="Arial" w:hAnsi="Arial" w:cs="Arial"/>
          <w:i/>
          <w:sz w:val="18"/>
          <w:szCs w:val="18"/>
        </w:rPr>
        <w:t>)</w:t>
      </w:r>
    </w:p>
    <w:p w:rsidR="00646B4F" w:rsidRPr="00B235F8" w:rsidRDefault="00646B4F">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rsidP="00826CBB">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F3 – Pour les marchés publics de travaux</w:t>
      </w:r>
    </w:p>
    <w:p w:rsidR="00C56E90" w:rsidRPr="00B235F8" w:rsidRDefault="00C56E90">
      <w:pPr>
        <w:tabs>
          <w:tab w:val="left" w:pos="864"/>
        </w:tabs>
        <w:jc w:val="both"/>
        <w:rPr>
          <w:rFonts w:ascii="Arial" w:hAnsi="Arial" w:cs="Arial"/>
          <w:sz w:val="22"/>
          <w:szCs w:val="22"/>
        </w:rPr>
      </w:pPr>
    </w:p>
    <w:p w:rsidR="00826CBB" w:rsidRPr="00B235F8" w:rsidRDefault="00826CBB" w:rsidP="00826CBB">
      <w:pPr>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247B5F">
        <w:rPr>
          <w:rFonts w:ascii="Arial" w:hAnsi="Arial" w:cs="Arial"/>
          <w:sz w:val="22"/>
          <w:szCs w:val="22"/>
        </w:rPr>
      </w:r>
      <w:r w:rsidR="00247B5F">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717070" w:rsidRPr="00B235F8">
        <w:rPr>
          <w:rFonts w:ascii="Arial" w:hAnsi="Arial" w:cs="Arial"/>
          <w:sz w:val="22"/>
          <w:szCs w:val="22"/>
        </w:rPr>
        <w:t>En cochant cette case, l</w:t>
      </w:r>
      <w:r w:rsidRPr="00B235F8">
        <w:rPr>
          <w:rFonts w:ascii="Arial" w:hAnsi="Arial" w:cs="Arial"/>
          <w:sz w:val="22"/>
          <w:szCs w:val="22"/>
        </w:rPr>
        <w:t>e candidat déclare qu’</w:t>
      </w:r>
      <w:r w:rsidR="005F4173" w:rsidRPr="00B235F8">
        <w:rPr>
          <w:rFonts w:ascii="Arial" w:hAnsi="Arial" w:cs="Arial"/>
          <w:sz w:val="22"/>
          <w:szCs w:val="22"/>
        </w:rPr>
        <w:t xml:space="preserve">il </w:t>
      </w:r>
      <w:r w:rsidRPr="00B235F8">
        <w:rPr>
          <w:rFonts w:ascii="Arial" w:hAnsi="Arial" w:cs="Arial"/>
          <w:sz w:val="22"/>
          <w:szCs w:val="22"/>
        </w:rPr>
        <w:t>aura souscrit un contrat d’assurance le couvrant au regard de la responsabilité décennale (</w:t>
      </w:r>
      <w:hyperlink r:id="rId19" w:history="1">
        <w:r w:rsidR="00717070" w:rsidRPr="00B235F8">
          <w:rPr>
            <w:rStyle w:val="Lienhypertexte"/>
            <w:rFonts w:ascii="Arial" w:hAnsi="Arial" w:cs="Arial"/>
            <w:sz w:val="22"/>
            <w:szCs w:val="22"/>
          </w:rPr>
          <w:t>article </w:t>
        </w:r>
        <w:r w:rsidRPr="00B235F8">
          <w:rPr>
            <w:rStyle w:val="Lienhypertexte"/>
            <w:rFonts w:ascii="Arial" w:hAnsi="Arial" w:cs="Arial"/>
            <w:sz w:val="22"/>
            <w:szCs w:val="22"/>
          </w:rPr>
          <w:t>L. 241-1</w:t>
        </w:r>
      </w:hyperlink>
      <w:r w:rsidRPr="00B235F8">
        <w:rPr>
          <w:rFonts w:ascii="Arial" w:hAnsi="Arial" w:cs="Arial"/>
          <w:sz w:val="22"/>
          <w:szCs w:val="22"/>
        </w:rPr>
        <w:t xml:space="preserve"> du code des assurances</w:t>
      </w:r>
      <w:r w:rsidR="005F4173" w:rsidRPr="00B235F8">
        <w:rPr>
          <w:rFonts w:ascii="Arial" w:hAnsi="Arial" w:cs="Arial"/>
          <w:sz w:val="22"/>
          <w:szCs w:val="22"/>
        </w:rPr>
        <w:t>)</w:t>
      </w:r>
      <w:r w:rsidRPr="00B235F8">
        <w:rPr>
          <w:rFonts w:ascii="Arial" w:hAnsi="Arial" w:cs="Arial"/>
          <w:sz w:val="22"/>
          <w:szCs w:val="22"/>
        </w:rPr>
        <w:t>.</w:t>
      </w:r>
    </w:p>
    <w:p w:rsidR="00912339" w:rsidRPr="00B235F8"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B235F8" w:rsidRDefault="001A1D05" w:rsidP="00171BF1">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826CBB" w:rsidRPr="00B235F8">
        <w:rPr>
          <w:rFonts w:ascii="Arial" w:hAnsi="Arial" w:cs="Arial"/>
          <w:b/>
          <w:bCs/>
          <w:sz w:val="22"/>
          <w:szCs w:val="22"/>
        </w:rPr>
        <w:t>4</w:t>
      </w:r>
      <w:r w:rsidR="00C56E90" w:rsidRPr="00B235F8">
        <w:rPr>
          <w:rFonts w:ascii="Arial" w:hAnsi="Arial" w:cs="Arial"/>
          <w:b/>
          <w:bCs/>
          <w:sz w:val="22"/>
          <w:szCs w:val="22"/>
        </w:rPr>
        <w:t xml:space="preserve"> – Documents de preuve </w:t>
      </w:r>
      <w:r w:rsidRPr="00B235F8">
        <w:rPr>
          <w:rFonts w:ascii="Arial" w:hAnsi="Arial" w:cs="Arial"/>
          <w:b/>
          <w:bCs/>
          <w:sz w:val="22"/>
          <w:szCs w:val="22"/>
        </w:rPr>
        <w:t>disponi</w:t>
      </w:r>
      <w:r w:rsidR="00C56E90" w:rsidRPr="00B235F8">
        <w:rPr>
          <w:rFonts w:ascii="Arial" w:hAnsi="Arial" w:cs="Arial"/>
          <w:b/>
          <w:bCs/>
          <w:sz w:val="22"/>
          <w:szCs w:val="22"/>
        </w:rPr>
        <w:t>ble</w:t>
      </w:r>
      <w:r w:rsidRPr="00B235F8">
        <w:rPr>
          <w:rFonts w:ascii="Arial" w:hAnsi="Arial" w:cs="Arial"/>
          <w:b/>
          <w:bCs/>
          <w:sz w:val="22"/>
          <w:szCs w:val="22"/>
        </w:rPr>
        <w:t>s</w:t>
      </w:r>
      <w:r w:rsidR="00027771">
        <w:rPr>
          <w:rFonts w:ascii="Arial" w:hAnsi="Arial" w:cs="Arial"/>
          <w:b/>
          <w:bCs/>
          <w:sz w:val="22"/>
          <w:szCs w:val="22"/>
        </w:rPr>
        <w:t xml:space="preserve">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0"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685900" w:rsidRPr="00027771" w:rsidRDefault="00685900" w:rsidP="00171BF1">
      <w:pPr>
        <w:jc w:val="both"/>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E3A79">
      <w:pPr>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685900" w:rsidRPr="00B235F8" w:rsidRDefault="00685900" w:rsidP="00685900">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Adresse internet</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Pr="00B235F8"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Renseignements nécessaires pour y accéder</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Default="00717070" w:rsidP="00027771">
      <w:pPr>
        <w:rPr>
          <w:rFonts w:ascii="Arial" w:hAnsi="Arial" w:cs="Arial"/>
          <w:sz w:val="22"/>
          <w:szCs w:val="22"/>
        </w:rPr>
      </w:pPr>
    </w:p>
    <w:p w:rsidR="00542395" w:rsidRDefault="00542395" w:rsidP="00027771">
      <w:pPr>
        <w:rPr>
          <w:rFonts w:ascii="Arial" w:hAnsi="Arial" w:cs="Arial"/>
          <w:sz w:val="22"/>
          <w:szCs w:val="22"/>
        </w:rPr>
      </w:pPr>
    </w:p>
    <w:p w:rsidR="00542395" w:rsidRPr="00B235F8" w:rsidRDefault="00542395" w:rsidP="00027771">
      <w:pPr>
        <w:rPr>
          <w:rFonts w:ascii="Arial" w:hAnsi="Arial" w:cs="Arial"/>
          <w:sz w:val="22"/>
          <w:szCs w:val="22"/>
        </w:rPr>
      </w:pPr>
    </w:p>
    <w:p w:rsidR="00685900" w:rsidRPr="00B235F8" w:rsidRDefault="00685900" w:rsidP="00027771">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235F8" w:rsidTr="00224E9C">
        <w:tc>
          <w:tcPr>
            <w:tcW w:w="10331" w:type="dxa"/>
            <w:shd w:val="clear" w:color="auto" w:fill="66CCFF"/>
          </w:tcPr>
          <w:p w:rsidR="00614607"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G </w:t>
            </w:r>
            <w:r w:rsidR="00614607" w:rsidRPr="00B235F8">
              <w:rPr>
                <w:rFonts w:ascii="Arial" w:hAnsi="Arial" w:cs="Arial"/>
                <w:b/>
                <w:bCs/>
                <w:sz w:val="22"/>
                <w:szCs w:val="22"/>
              </w:rPr>
              <w:t xml:space="preserve">- Renseignements relatifs à la capacité technique </w:t>
            </w:r>
            <w:r w:rsidR="0013398C" w:rsidRPr="00B235F8">
              <w:rPr>
                <w:rFonts w:ascii="Arial" w:hAnsi="Arial" w:cs="Arial"/>
                <w:b/>
                <w:bCs/>
                <w:sz w:val="22"/>
                <w:szCs w:val="22"/>
              </w:rPr>
              <w:t>et</w:t>
            </w:r>
            <w:r w:rsidR="00614607" w:rsidRPr="00B235F8">
              <w:rPr>
                <w:rFonts w:ascii="Arial" w:hAnsi="Arial" w:cs="Arial"/>
                <w:b/>
                <w:bCs/>
                <w:sz w:val="22"/>
                <w:szCs w:val="22"/>
              </w:rPr>
              <w:t xml:space="preserve"> professionnelle du candidat indivi</w:t>
            </w:r>
            <w:r w:rsidR="00FB44EA" w:rsidRPr="00B235F8">
              <w:rPr>
                <w:rFonts w:ascii="Arial" w:hAnsi="Arial" w:cs="Arial"/>
                <w:b/>
                <w:bCs/>
                <w:sz w:val="22"/>
                <w:szCs w:val="22"/>
              </w:rPr>
              <w:t>duel ou du membre du groupement</w:t>
            </w:r>
          </w:p>
        </w:tc>
      </w:tr>
    </w:tbl>
    <w:p w:rsidR="00A84602" w:rsidRDefault="00EE435B" w:rsidP="00A84602">
      <w:pPr>
        <w:spacing w:before="120"/>
        <w:jc w:val="both"/>
        <w:rPr>
          <w:rFonts w:ascii="Arial" w:hAnsi="Arial" w:cs="Arial"/>
          <w:i/>
          <w:iCs/>
          <w:sz w:val="18"/>
          <w:szCs w:val="18"/>
        </w:rPr>
      </w:pPr>
      <w:r w:rsidRPr="00027771">
        <w:rPr>
          <w:rFonts w:ascii="Arial" w:hAnsi="Arial" w:cs="Arial"/>
          <w:i/>
          <w:iCs/>
          <w:sz w:val="18"/>
          <w:szCs w:val="18"/>
        </w:rPr>
        <w:t>Le candidat ne fournit que le</w:t>
      </w:r>
      <w:r w:rsidR="00027771">
        <w:rPr>
          <w:rFonts w:ascii="Arial" w:hAnsi="Arial" w:cs="Arial"/>
          <w:i/>
          <w:iCs/>
          <w:sz w:val="18"/>
          <w:szCs w:val="18"/>
        </w:rPr>
        <w:t xml:space="preserve">s renseignements demandés par le </w:t>
      </w:r>
      <w:r w:rsidR="00A84602">
        <w:rPr>
          <w:rFonts w:ascii="Arial" w:hAnsi="Arial" w:cs="Arial"/>
          <w:i/>
          <w:iCs/>
          <w:sz w:val="18"/>
          <w:szCs w:val="18"/>
        </w:rPr>
        <w:t xml:space="preserve">pouvoir adjudicateur </w:t>
      </w:r>
      <w:r w:rsidRPr="00027771">
        <w:rPr>
          <w:rFonts w:ascii="Arial" w:hAnsi="Arial" w:cs="Arial"/>
          <w:i/>
          <w:iCs/>
          <w:sz w:val="18"/>
          <w:szCs w:val="18"/>
        </w:rPr>
        <w:t xml:space="preserve">au titre de la </w:t>
      </w:r>
      <w:r w:rsidR="006C6E7F" w:rsidRPr="00027771">
        <w:rPr>
          <w:rFonts w:ascii="Arial" w:hAnsi="Arial" w:cs="Arial"/>
          <w:i/>
          <w:iCs/>
          <w:sz w:val="18"/>
          <w:szCs w:val="18"/>
        </w:rPr>
        <w:t xml:space="preserve">capacité </w:t>
      </w:r>
      <w:r w:rsidRPr="00027771">
        <w:rPr>
          <w:rFonts w:ascii="Arial" w:hAnsi="Arial" w:cs="Arial"/>
          <w:i/>
          <w:iCs/>
          <w:sz w:val="18"/>
          <w:szCs w:val="18"/>
        </w:rPr>
        <w:t>technique et professionnelle.</w:t>
      </w:r>
    </w:p>
    <w:p w:rsidR="00614607" w:rsidRPr="00B235F8" w:rsidRDefault="00411396" w:rsidP="00A84602">
      <w:pPr>
        <w:spacing w:before="120"/>
        <w:jc w:val="both"/>
        <w:rPr>
          <w:rFonts w:ascii="Arial" w:hAnsi="Arial" w:cs="Arial"/>
          <w:b/>
          <w:bCs/>
          <w:sz w:val="22"/>
          <w:szCs w:val="22"/>
        </w:rPr>
      </w:pPr>
      <w:r w:rsidRPr="00B235F8">
        <w:rPr>
          <w:rFonts w:ascii="Arial" w:hAnsi="Arial" w:cs="Arial"/>
          <w:b/>
          <w:bCs/>
          <w:sz w:val="22"/>
          <w:szCs w:val="22"/>
        </w:rPr>
        <w:t xml:space="preserve">G1 - </w:t>
      </w:r>
      <w:r w:rsidR="0013398C" w:rsidRPr="00B235F8">
        <w:rPr>
          <w:rFonts w:ascii="Arial" w:hAnsi="Arial" w:cs="Arial"/>
          <w:b/>
          <w:bCs/>
          <w:sz w:val="22"/>
          <w:szCs w:val="22"/>
        </w:rPr>
        <w:t xml:space="preserve">Le candidat ne fournit que les renseignements demandés par </w:t>
      </w:r>
      <w:r w:rsidR="00A81843">
        <w:rPr>
          <w:rFonts w:ascii="Arial" w:hAnsi="Arial" w:cs="Arial"/>
          <w:b/>
          <w:bCs/>
          <w:sz w:val="22"/>
          <w:szCs w:val="22"/>
        </w:rPr>
        <w:t>le pouvoir adjudicateur</w:t>
      </w:r>
      <w:r w:rsidR="00027771">
        <w:rPr>
          <w:rFonts w:ascii="Arial" w:hAnsi="Arial" w:cs="Arial"/>
          <w:b/>
          <w:bCs/>
          <w:sz w:val="22"/>
          <w:szCs w:val="22"/>
        </w:rPr>
        <w:t xml:space="preserve"> </w:t>
      </w:r>
      <w:r w:rsidR="0013398C" w:rsidRPr="00B235F8">
        <w:rPr>
          <w:rFonts w:ascii="Arial" w:hAnsi="Arial" w:cs="Arial"/>
          <w:b/>
          <w:bCs/>
          <w:sz w:val="22"/>
          <w:szCs w:val="22"/>
        </w:rPr>
        <w:t xml:space="preserve">au </w:t>
      </w:r>
      <w:r w:rsidR="00614607" w:rsidRPr="00B235F8">
        <w:rPr>
          <w:rFonts w:ascii="Arial" w:hAnsi="Arial" w:cs="Arial"/>
          <w:b/>
          <w:bCs/>
          <w:sz w:val="22"/>
          <w:szCs w:val="22"/>
        </w:rPr>
        <w:t>titre de la ca</w:t>
      </w:r>
      <w:r w:rsidR="006A5F71" w:rsidRPr="00B235F8">
        <w:rPr>
          <w:rFonts w:ascii="Arial" w:hAnsi="Arial" w:cs="Arial"/>
          <w:b/>
          <w:bCs/>
          <w:sz w:val="22"/>
          <w:szCs w:val="22"/>
        </w:rPr>
        <w:t xml:space="preserve">pacité </w:t>
      </w:r>
      <w:r w:rsidR="00E10A15" w:rsidRPr="00B235F8">
        <w:rPr>
          <w:rFonts w:ascii="Arial" w:hAnsi="Arial" w:cs="Arial"/>
          <w:b/>
          <w:bCs/>
          <w:sz w:val="22"/>
          <w:szCs w:val="22"/>
        </w:rPr>
        <w:t>technique et professionnelle</w:t>
      </w:r>
      <w:r w:rsidR="006A5F71" w:rsidRPr="00B235F8">
        <w:rPr>
          <w:rFonts w:ascii="Arial" w:hAnsi="Arial" w:cs="Arial"/>
          <w:b/>
          <w:bCs/>
          <w:sz w:val="22"/>
          <w:szCs w:val="22"/>
        </w:rPr>
        <w:t>, qu’il peut récapituler ici</w:t>
      </w:r>
    </w:p>
    <w:p w:rsidR="00614607" w:rsidRPr="00B235F8" w:rsidRDefault="00614607">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FB44EA" w:rsidRPr="00B235F8" w:rsidRDefault="00FB44EA">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411396" w:rsidP="00027771">
      <w:pPr>
        <w:pStyle w:val="En-tte"/>
        <w:tabs>
          <w:tab w:val="clear" w:pos="4536"/>
          <w:tab w:val="clear" w:pos="9072"/>
          <w:tab w:val="left" w:pos="0"/>
          <w:tab w:val="left" w:pos="2160"/>
        </w:tabs>
        <w:jc w:val="both"/>
        <w:rPr>
          <w:rFonts w:ascii="Arial" w:hAnsi="Arial" w:cs="Arial"/>
          <w:sz w:val="22"/>
          <w:szCs w:val="22"/>
        </w:rPr>
      </w:pPr>
      <w:r w:rsidRPr="00B235F8">
        <w:rPr>
          <w:rFonts w:ascii="Arial" w:hAnsi="Arial" w:cs="Arial"/>
          <w:b/>
          <w:bCs/>
          <w:sz w:val="22"/>
          <w:szCs w:val="22"/>
        </w:rPr>
        <w:t xml:space="preserve">G2 </w:t>
      </w:r>
      <w:r w:rsidR="00FD5C88" w:rsidRPr="00B235F8">
        <w:rPr>
          <w:rFonts w:ascii="Arial" w:hAnsi="Arial" w:cs="Arial"/>
          <w:b/>
          <w:bCs/>
          <w:sz w:val="22"/>
          <w:szCs w:val="22"/>
        </w:rPr>
        <w:t>-</w:t>
      </w:r>
      <w:r w:rsidRPr="00B235F8">
        <w:rPr>
          <w:rFonts w:ascii="Arial" w:hAnsi="Arial" w:cs="Arial"/>
          <w:b/>
          <w:bCs/>
          <w:sz w:val="22"/>
          <w:szCs w:val="22"/>
        </w:rPr>
        <w:t xml:space="preserve"> Documents</w:t>
      </w:r>
      <w:r w:rsidR="00027771">
        <w:rPr>
          <w:rFonts w:ascii="Arial" w:hAnsi="Arial" w:cs="Arial"/>
          <w:b/>
          <w:bCs/>
          <w:sz w:val="22"/>
          <w:szCs w:val="22"/>
        </w:rPr>
        <w:t xml:space="preserve"> de preuve disponibles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1"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411396" w:rsidRPr="00027771" w:rsidRDefault="00411396" w:rsidP="00027771">
      <w:pPr>
        <w:pStyle w:val="En-tte"/>
        <w:tabs>
          <w:tab w:val="left" w:pos="864"/>
        </w:tabs>
        <w:spacing w:before="120" w:after="120"/>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Adresse internet :</w:t>
      </w: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Renseignements nécessaires pour y accéder :</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717070" w:rsidRDefault="00717070" w:rsidP="00411396">
      <w:pPr>
        <w:pStyle w:val="En-tte"/>
        <w:tabs>
          <w:tab w:val="left" w:pos="864"/>
        </w:tabs>
        <w:rPr>
          <w:rFonts w:ascii="Arial" w:hAnsi="Arial" w:cs="Arial"/>
          <w:sz w:val="22"/>
          <w:szCs w:val="22"/>
        </w:rPr>
      </w:pPr>
    </w:p>
    <w:p w:rsidR="005C5C61" w:rsidRDefault="005C5C61" w:rsidP="00411396">
      <w:pPr>
        <w:pStyle w:val="En-tte"/>
        <w:tabs>
          <w:tab w:val="left" w:pos="864"/>
        </w:tabs>
        <w:rPr>
          <w:rFonts w:ascii="Arial" w:hAnsi="Arial" w:cs="Arial"/>
          <w:sz w:val="22"/>
          <w:szCs w:val="22"/>
        </w:rPr>
      </w:pPr>
    </w:p>
    <w:p w:rsidR="005C5C61" w:rsidRDefault="005C5C61" w:rsidP="00411396">
      <w:pPr>
        <w:pStyle w:val="En-tte"/>
        <w:tabs>
          <w:tab w:val="left" w:pos="864"/>
        </w:tabs>
        <w:rPr>
          <w:rFonts w:ascii="Arial" w:hAnsi="Arial" w:cs="Arial"/>
          <w:sz w:val="22"/>
          <w:szCs w:val="22"/>
        </w:rPr>
      </w:pPr>
    </w:p>
    <w:p w:rsidR="005C5C61" w:rsidRPr="00B235F8" w:rsidRDefault="005C5C61"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A81843">
        <w:tc>
          <w:tcPr>
            <w:tcW w:w="10331" w:type="dxa"/>
            <w:shd w:val="clear" w:color="auto" w:fill="66CCFF"/>
          </w:tcPr>
          <w:p w:rsidR="00472B25" w:rsidRPr="00B235F8" w:rsidRDefault="001A1D05" w:rsidP="00D21AD8">
            <w:pPr>
              <w:tabs>
                <w:tab w:val="left" w:pos="-142"/>
              </w:tabs>
              <w:jc w:val="both"/>
              <w:rPr>
                <w:rFonts w:ascii="Arial" w:hAnsi="Arial" w:cs="Arial"/>
                <w:i/>
                <w:iCs/>
                <w:sz w:val="22"/>
                <w:szCs w:val="22"/>
              </w:rPr>
            </w:pPr>
            <w:r w:rsidRPr="00B235F8">
              <w:rPr>
                <w:rFonts w:ascii="Arial" w:hAnsi="Arial" w:cs="Arial"/>
                <w:b/>
                <w:bCs/>
                <w:sz w:val="22"/>
                <w:szCs w:val="22"/>
                <w:shd w:val="clear" w:color="auto" w:fill="66CCFF"/>
              </w:rPr>
              <w:lastRenderedPageBreak/>
              <w:t xml:space="preserve">H </w:t>
            </w:r>
            <w:r w:rsidR="00472B25" w:rsidRPr="00B235F8">
              <w:rPr>
                <w:rFonts w:ascii="Arial" w:hAnsi="Arial" w:cs="Arial"/>
                <w:b/>
                <w:bCs/>
                <w:sz w:val="22"/>
                <w:szCs w:val="22"/>
                <w:shd w:val="clear" w:color="auto" w:fill="66CCFF"/>
              </w:rPr>
              <w:t>- Capacités des opérateurs économiques sur lesquels le candidat individuel ou le membre du groupement s’appui</w:t>
            </w:r>
            <w:r w:rsidR="00FB44EA" w:rsidRPr="00B235F8">
              <w:rPr>
                <w:rFonts w:ascii="Arial" w:hAnsi="Arial" w:cs="Arial"/>
                <w:b/>
                <w:bCs/>
                <w:sz w:val="22"/>
                <w:szCs w:val="22"/>
                <w:shd w:val="clear" w:color="auto" w:fill="66CCFF"/>
              </w:rPr>
              <w:t>e pour présenter sa candidature</w:t>
            </w:r>
          </w:p>
        </w:tc>
      </w:tr>
    </w:tbl>
    <w:p w:rsidR="009A04B2" w:rsidRPr="00027771" w:rsidRDefault="009A04B2">
      <w:pPr>
        <w:tabs>
          <w:tab w:val="left" w:pos="576"/>
        </w:tabs>
        <w:spacing w:before="120"/>
        <w:jc w:val="both"/>
        <w:rPr>
          <w:rFonts w:ascii="Arial" w:hAnsi="Arial" w:cs="Arial"/>
          <w:i/>
          <w:iCs/>
          <w:sz w:val="18"/>
          <w:szCs w:val="18"/>
        </w:rPr>
      </w:pPr>
      <w:r w:rsidRPr="00027771">
        <w:rPr>
          <w:rFonts w:ascii="Arial" w:hAnsi="Arial"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w:t>
      </w:r>
      <w:r w:rsidRPr="00A81843">
        <w:rPr>
          <w:rFonts w:ascii="Arial" w:hAnsi="Arial" w:cs="Arial"/>
          <w:i/>
          <w:iCs/>
          <w:sz w:val="18"/>
          <w:szCs w:val="18"/>
        </w:rPr>
        <w:t>l’</w:t>
      </w:r>
      <w:r w:rsidRPr="00A81843">
        <w:rPr>
          <w:rFonts w:ascii="Arial" w:hAnsi="Arial" w:cs="Arial"/>
          <w:i/>
          <w:sz w:val="18"/>
          <w:szCs w:val="18"/>
        </w:rPr>
        <w:t>article </w:t>
      </w:r>
      <w:hyperlink r:id="rId22" w:history="1">
        <w:r w:rsidR="00717070" w:rsidRPr="00E229F8">
          <w:rPr>
            <w:rStyle w:val="Lienhypertexte"/>
            <w:rFonts w:ascii="Arial" w:hAnsi="Arial" w:cs="Arial"/>
            <w:i/>
            <w:sz w:val="18"/>
            <w:szCs w:val="18"/>
          </w:rPr>
          <w:t>R. 2142-3</w:t>
        </w:r>
      </w:hyperlink>
      <w:r w:rsidRPr="00A81843">
        <w:rPr>
          <w:rFonts w:ascii="Arial" w:hAnsi="Arial" w:cs="Arial"/>
          <w:i/>
          <w:iCs/>
          <w:sz w:val="18"/>
          <w:szCs w:val="18"/>
        </w:rPr>
        <w:t xml:space="preserve"> </w:t>
      </w:r>
      <w:r w:rsidR="00717070" w:rsidRPr="00A81843">
        <w:rPr>
          <w:rFonts w:ascii="Arial" w:hAnsi="Arial" w:cs="Arial"/>
          <w:i/>
          <w:iCs/>
          <w:sz w:val="18"/>
          <w:szCs w:val="18"/>
        </w:rPr>
        <w:t>du code de la commande publique auquel l’</w:t>
      </w:r>
      <w:r w:rsidR="00717070" w:rsidRPr="00A81843">
        <w:rPr>
          <w:rFonts w:ascii="Arial" w:hAnsi="Arial" w:cs="Arial"/>
          <w:i/>
          <w:sz w:val="18"/>
          <w:szCs w:val="18"/>
        </w:rPr>
        <w:t>article </w:t>
      </w:r>
      <w:hyperlink r:id="rId23" w:history="1">
        <w:r w:rsidR="00717070" w:rsidRPr="00E229F8">
          <w:rPr>
            <w:rStyle w:val="Lienhypertexte"/>
            <w:rFonts w:ascii="Arial" w:hAnsi="Arial" w:cs="Arial"/>
            <w:i/>
            <w:sz w:val="18"/>
            <w:szCs w:val="18"/>
          </w:rPr>
          <w:t>R. 2342-2</w:t>
        </w:r>
      </w:hyperlink>
      <w:r w:rsidR="00717070" w:rsidRPr="00A81843">
        <w:rPr>
          <w:rFonts w:ascii="Arial" w:hAnsi="Arial" w:cs="Arial"/>
          <w:i/>
          <w:iCs/>
          <w:sz w:val="18"/>
          <w:szCs w:val="18"/>
        </w:rPr>
        <w:t xml:space="preserve"> renvoie</w:t>
      </w:r>
      <w:r w:rsidRPr="00A81843">
        <w:rPr>
          <w:rFonts w:ascii="Arial" w:hAnsi="Arial" w:cs="Arial"/>
          <w:i/>
          <w:iCs/>
          <w:sz w:val="18"/>
          <w:szCs w:val="18"/>
        </w:rPr>
        <w:t>.</w:t>
      </w:r>
    </w:p>
    <w:p w:rsidR="00472B25" w:rsidRPr="00027771" w:rsidRDefault="00472B25">
      <w:pPr>
        <w:tabs>
          <w:tab w:val="left" w:pos="576"/>
        </w:tabs>
        <w:spacing w:before="120"/>
        <w:jc w:val="both"/>
        <w:rPr>
          <w:rFonts w:ascii="Arial" w:hAnsi="Arial" w:cs="Arial"/>
          <w:iCs/>
          <w:sz w:val="18"/>
          <w:szCs w:val="18"/>
        </w:rPr>
      </w:pPr>
      <w:r w:rsidRPr="00027771">
        <w:rPr>
          <w:rFonts w:ascii="Arial" w:hAnsi="Arial" w:cs="Arial"/>
          <w:i/>
          <w:iCs/>
          <w:sz w:val="18"/>
          <w:szCs w:val="18"/>
        </w:rPr>
        <w:t>(Joindre,</w:t>
      </w:r>
      <w:r w:rsidR="0013398C" w:rsidRPr="00027771">
        <w:rPr>
          <w:rFonts w:ascii="Arial" w:hAnsi="Arial" w:cs="Arial"/>
          <w:i/>
          <w:sz w:val="18"/>
          <w:szCs w:val="18"/>
        </w:rPr>
        <w:t xml:space="preserve"> pour chaque opérateur économique,</w:t>
      </w:r>
      <w:r w:rsidRPr="00027771">
        <w:rPr>
          <w:rFonts w:ascii="Arial" w:hAnsi="Arial" w:cs="Arial"/>
          <w:i/>
          <w:iCs/>
          <w:sz w:val="18"/>
          <w:szCs w:val="18"/>
        </w:rPr>
        <w:t xml:space="preserve"> en annexe du DC2, </w:t>
      </w:r>
      <w:r w:rsidR="0013398C" w:rsidRPr="00027771">
        <w:rPr>
          <w:rFonts w:ascii="Arial" w:hAnsi="Arial" w:cs="Arial"/>
          <w:i/>
          <w:iCs/>
          <w:sz w:val="18"/>
          <w:szCs w:val="18"/>
        </w:rPr>
        <w:t xml:space="preserve">tous </w:t>
      </w:r>
      <w:r w:rsidRPr="00027771">
        <w:rPr>
          <w:rFonts w:ascii="Arial" w:hAnsi="Arial" w:cs="Arial"/>
          <w:i/>
          <w:iCs/>
          <w:sz w:val="18"/>
          <w:szCs w:val="18"/>
        </w:rPr>
        <w:t xml:space="preserve">les </w:t>
      </w:r>
      <w:r w:rsidR="006A5F71" w:rsidRPr="00027771">
        <w:rPr>
          <w:rFonts w:ascii="Arial" w:hAnsi="Arial" w:cs="Arial"/>
          <w:i/>
          <w:iCs/>
          <w:sz w:val="18"/>
          <w:szCs w:val="18"/>
        </w:rPr>
        <w:t xml:space="preserve">renseignements </w:t>
      </w:r>
      <w:r w:rsidRPr="00027771">
        <w:rPr>
          <w:rFonts w:ascii="Arial" w:hAnsi="Arial" w:cs="Arial"/>
          <w:i/>
          <w:sz w:val="18"/>
          <w:szCs w:val="18"/>
        </w:rPr>
        <w:t xml:space="preserve">demandés par </w:t>
      </w:r>
      <w:r w:rsidR="00027771" w:rsidRPr="00027771">
        <w:rPr>
          <w:rFonts w:ascii="Arial" w:hAnsi="Arial" w:cs="Arial"/>
          <w:i/>
          <w:sz w:val="18"/>
          <w:szCs w:val="18"/>
        </w:rPr>
        <w:t>le</w:t>
      </w:r>
      <w:r w:rsidR="00A84602">
        <w:rPr>
          <w:rFonts w:ascii="Arial" w:hAnsi="Arial" w:cs="Arial"/>
          <w:i/>
          <w:sz w:val="18"/>
          <w:szCs w:val="18"/>
        </w:rPr>
        <w:t xml:space="preserve"> pouvoir adjudicateur</w:t>
      </w:r>
      <w:r w:rsidRPr="00027771">
        <w:rPr>
          <w:rFonts w:ascii="Arial" w:hAnsi="Arial" w:cs="Arial"/>
          <w:i/>
          <w:sz w:val="18"/>
          <w:szCs w:val="18"/>
        </w:rPr>
        <w:t xml:space="preserve"> dans </w:t>
      </w:r>
      <w:r w:rsidR="00A84602">
        <w:rPr>
          <w:rFonts w:ascii="Arial" w:hAnsi="Arial" w:cs="Arial"/>
          <w:i/>
          <w:sz w:val="18"/>
          <w:szCs w:val="18"/>
        </w:rPr>
        <w:t>les</w:t>
      </w:r>
      <w:r w:rsidR="00614607" w:rsidRPr="00027771">
        <w:rPr>
          <w:rFonts w:ascii="Arial" w:hAnsi="Arial" w:cs="Arial"/>
          <w:i/>
          <w:sz w:val="18"/>
          <w:szCs w:val="18"/>
        </w:rPr>
        <w:t xml:space="preserve"> documents de la consultation</w:t>
      </w:r>
      <w:r w:rsidRPr="00027771">
        <w:rPr>
          <w:rFonts w:ascii="Arial" w:hAnsi="Arial" w:cs="Arial"/>
          <w:i/>
          <w:sz w:val="18"/>
          <w:szCs w:val="18"/>
        </w:rPr>
        <w:t xml:space="preserve">. </w:t>
      </w:r>
      <w:r w:rsidR="00AE632A" w:rsidRPr="00027771">
        <w:rPr>
          <w:rFonts w:ascii="Arial" w:hAnsi="Arial" w:cs="Arial"/>
          <w:i/>
          <w:sz w:val="18"/>
          <w:szCs w:val="18"/>
        </w:rPr>
        <w:t xml:space="preserve">Le candidat sera tenu d’apporter </w:t>
      </w:r>
      <w:r w:rsidRPr="00027771">
        <w:rPr>
          <w:rFonts w:ascii="Arial" w:hAnsi="Arial" w:cs="Arial"/>
          <w:i/>
          <w:sz w:val="18"/>
          <w:szCs w:val="18"/>
        </w:rPr>
        <w:t xml:space="preserve">la preuve </w:t>
      </w:r>
      <w:r w:rsidRPr="0002777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27771">
        <w:rPr>
          <w:rFonts w:ascii="Arial" w:hAnsi="Arial" w:cs="Arial"/>
          <w:i/>
          <w:iCs/>
          <w:sz w:val="18"/>
          <w:szCs w:val="18"/>
        </w:rPr>
        <w:t>public</w:t>
      </w:r>
      <w:r w:rsidRPr="00027771">
        <w:rPr>
          <w:rFonts w:ascii="Arial" w:hAnsi="Arial" w:cs="Arial"/>
          <w:i/>
          <w:iCs/>
          <w:sz w:val="18"/>
          <w:szCs w:val="18"/>
        </w:rPr>
        <w:t>.)</w:t>
      </w:r>
    </w:p>
    <w:p w:rsidR="00472B25" w:rsidRPr="00B235F8" w:rsidRDefault="00472B25">
      <w:pPr>
        <w:tabs>
          <w:tab w:val="left" w:pos="576"/>
        </w:tabs>
        <w:rPr>
          <w:rFonts w:ascii="Arial" w:hAnsi="Arial" w:cs="Arial"/>
          <w:iCs/>
          <w:sz w:val="22"/>
          <w:szCs w:val="22"/>
        </w:rPr>
      </w:pPr>
    </w:p>
    <w:p w:rsidR="00472B25" w:rsidRPr="00B235F8" w:rsidRDefault="00472B25">
      <w:pPr>
        <w:tabs>
          <w:tab w:val="left" w:pos="576"/>
        </w:tabs>
        <w:jc w:val="both"/>
        <w:rPr>
          <w:rFonts w:ascii="Arial" w:hAnsi="Arial" w:cs="Arial"/>
          <w:b/>
          <w:bCs/>
          <w:sz w:val="22"/>
          <w:szCs w:val="22"/>
        </w:rPr>
      </w:pPr>
      <w:r w:rsidRPr="00B235F8">
        <w:rPr>
          <w:rFonts w:ascii="Arial" w:hAnsi="Arial" w:cs="Arial"/>
          <w:b/>
          <w:bCs/>
          <w:sz w:val="22"/>
          <w:szCs w:val="22"/>
        </w:rPr>
        <w:t>Désignation du (des) opérateur(s)</w:t>
      </w:r>
    </w:p>
    <w:p w:rsidR="009A04B2" w:rsidRPr="00027771" w:rsidRDefault="009A04B2" w:rsidP="00A84602">
      <w:pPr>
        <w:spacing w:after="120"/>
        <w:jc w:val="both"/>
        <w:rPr>
          <w:rFonts w:ascii="Arial" w:hAnsi="Arial" w:cs="Arial"/>
          <w:i/>
          <w:iCs/>
          <w:sz w:val="18"/>
          <w:szCs w:val="18"/>
        </w:rPr>
      </w:pPr>
      <w:r w:rsidRPr="00027771">
        <w:rPr>
          <w:rFonts w:ascii="Arial" w:hAnsi="Arial" w:cs="Arial"/>
          <w:i/>
          <w:iCs/>
          <w:sz w:val="18"/>
          <w:szCs w:val="18"/>
        </w:rPr>
        <w:t>(Adapter le tableau autant que nécessaire.)</w:t>
      </w:r>
    </w:p>
    <w:p w:rsidR="009A04B2" w:rsidRPr="00B235F8" w:rsidRDefault="009A04B2" w:rsidP="009A04B2">
      <w:pPr>
        <w:jc w:val="both"/>
        <w:rPr>
          <w:rFonts w:ascii="Arial" w:hAnsi="Arial" w:cs="Arial"/>
          <w:i/>
          <w:iCs/>
          <w:sz w:val="22"/>
          <w:szCs w:val="22"/>
        </w:rPr>
      </w:pPr>
    </w:p>
    <w:tbl>
      <w:tblPr>
        <w:tblW w:w="10329" w:type="dxa"/>
        <w:tblInd w:w="-15" w:type="dxa"/>
        <w:tblLayout w:type="fixed"/>
        <w:tblLook w:val="0000" w:firstRow="0" w:lastRow="0" w:firstColumn="0" w:lastColumn="0" w:noHBand="0" w:noVBand="0"/>
      </w:tblPr>
      <w:tblGrid>
        <w:gridCol w:w="4394"/>
        <w:gridCol w:w="5935"/>
      </w:tblGrid>
      <w:tr w:rsidR="00027771" w:rsidRPr="00B235F8" w:rsidTr="0002777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027771" w:rsidRPr="00B235F8" w:rsidRDefault="00027771" w:rsidP="00A84602">
            <w:pPr>
              <w:jc w:val="center"/>
              <w:rPr>
                <w:rFonts w:ascii="Arial" w:hAnsi="Arial" w:cs="Arial"/>
                <w:b/>
                <w:sz w:val="22"/>
                <w:szCs w:val="22"/>
              </w:rPr>
            </w:pPr>
            <w:r w:rsidRPr="00B235F8">
              <w:rPr>
                <w:rFonts w:ascii="Arial" w:hAnsi="Arial" w:cs="Arial"/>
                <w:b/>
                <w:sz w:val="22"/>
                <w:szCs w:val="22"/>
              </w:rPr>
              <w:t>Nom du membre du groupement concerné (*)</w:t>
            </w:r>
          </w:p>
        </w:tc>
        <w:tc>
          <w:tcPr>
            <w:tcW w:w="5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771" w:rsidRPr="00B235F8" w:rsidRDefault="00027771" w:rsidP="00A84602">
            <w:pPr>
              <w:jc w:val="center"/>
              <w:rPr>
                <w:rFonts w:ascii="Arial" w:hAnsi="Arial" w:cs="Arial"/>
                <w:sz w:val="22"/>
                <w:szCs w:val="22"/>
              </w:rPr>
            </w:pPr>
            <w:r w:rsidRPr="00B235F8">
              <w:rPr>
                <w:rFonts w:ascii="Arial" w:hAnsi="Arial" w:cs="Arial"/>
                <w:b/>
                <w:sz w:val="22"/>
                <w:szCs w:val="22"/>
              </w:rPr>
              <w:t>Nom commercial et dénomination sociale, adresse de l’établissement (**), adresse électronique, numéro</w:t>
            </w:r>
            <w:r>
              <w:rPr>
                <w:rFonts w:ascii="Arial" w:hAnsi="Arial" w:cs="Arial"/>
                <w:b/>
                <w:sz w:val="22"/>
                <w:szCs w:val="22"/>
              </w:rPr>
              <w:t xml:space="preserve">s de téléphone et de télécopie et </w:t>
            </w:r>
            <w:r w:rsidRPr="00B235F8">
              <w:rPr>
                <w:rFonts w:ascii="Arial" w:hAnsi="Arial" w:cs="Arial"/>
                <w:b/>
                <w:sz w:val="22"/>
                <w:szCs w:val="22"/>
              </w:rPr>
              <w:t>numéro SIRET de l’opérateur sur les capacités duquel le candidat ou le membre du groupement s’appuie (***)</w:t>
            </w:r>
          </w:p>
        </w:tc>
      </w:tr>
      <w:tr w:rsidR="00027771" w:rsidRPr="00B235F8" w:rsidTr="00027771">
        <w:trPr>
          <w:trHeight w:val="1021"/>
        </w:trPr>
        <w:tc>
          <w:tcPr>
            <w:tcW w:w="4394" w:type="dxa"/>
            <w:tcBorders>
              <w:top w:val="single" w:sz="4" w:space="0" w:color="000000"/>
              <w:lef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c>
          <w:tcPr>
            <w:tcW w:w="5935" w:type="dxa"/>
            <w:tcBorders>
              <w:top w:val="single" w:sz="4" w:space="0" w:color="000000"/>
              <w:left w:val="single" w:sz="4" w:space="0" w:color="000000"/>
              <w:righ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bottom w:val="single" w:sz="4" w:space="0" w:color="auto"/>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bottom w:val="single" w:sz="4" w:space="0" w:color="auto"/>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bl>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En cas de candidature individuelle, le renseignement de cette rubrique est inutile.</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Préciser l’adresse du siège social du membre du groupement si elle est différente de celle de l’établissement.</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Pour les groupements conjoints.</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xml:space="preserve">(***) </w:t>
      </w:r>
      <w:r w:rsidR="00A056B1" w:rsidRPr="00027771">
        <w:rPr>
          <w:rFonts w:ascii="Arial" w:hAnsi="Arial" w:cs="Arial"/>
          <w:i/>
          <w:sz w:val="18"/>
          <w:szCs w:val="18"/>
        </w:rPr>
        <w:t>À</w:t>
      </w:r>
      <w:r w:rsidRPr="00027771">
        <w:rPr>
          <w:rFonts w:ascii="Arial" w:hAnsi="Arial" w:cs="Arial"/>
          <w:i/>
          <w:sz w:val="18"/>
          <w:szCs w:val="18"/>
        </w:rPr>
        <w:t xml:space="preserve"> défaut, un numéro d’identification européen ou international ou propre au pays d’origine du candidat issu d’un répertoire figurant dans la liste des</w:t>
      </w:r>
      <w:r w:rsidR="00A81843">
        <w:rPr>
          <w:rFonts w:ascii="Arial" w:hAnsi="Arial" w:cs="Arial"/>
          <w:i/>
          <w:sz w:val="18"/>
          <w:szCs w:val="18"/>
        </w:rPr>
        <w:t xml:space="preserve"> ICD</w:t>
      </w:r>
      <w:r w:rsidRPr="00027771">
        <w:rPr>
          <w:rFonts w:ascii="Arial" w:hAnsi="Arial" w:cs="Arial"/>
          <w:i/>
          <w:sz w:val="18"/>
          <w:szCs w:val="18"/>
        </w:rPr>
        <w:t>.</w:t>
      </w:r>
    </w:p>
    <w:p w:rsidR="00A84602" w:rsidRDefault="00A84602">
      <w:pPr>
        <w:suppressAutoHyphens w:val="0"/>
        <w:rPr>
          <w:rFonts w:ascii="Arial" w:hAnsi="Arial" w:cs="Arial"/>
          <w:sz w:val="22"/>
          <w:szCs w:val="22"/>
        </w:rPr>
      </w:pPr>
      <w:r>
        <w:rPr>
          <w:rFonts w:ascii="Arial" w:hAnsi="Arial" w:cs="Arial"/>
          <w:sz w:val="22"/>
          <w:szCs w:val="22"/>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A84602" w:rsidRPr="00B235F8" w:rsidTr="00EC2110">
        <w:tc>
          <w:tcPr>
            <w:tcW w:w="10331" w:type="dxa"/>
            <w:shd w:val="clear" w:color="auto" w:fill="66CCFF"/>
          </w:tcPr>
          <w:p w:rsidR="00A84602" w:rsidRPr="00B235F8" w:rsidRDefault="00A84602" w:rsidP="00A84602">
            <w:pPr>
              <w:tabs>
                <w:tab w:val="left" w:pos="-142"/>
              </w:tabs>
              <w:jc w:val="both"/>
              <w:rPr>
                <w:rFonts w:ascii="Arial" w:hAnsi="Arial" w:cs="Arial"/>
                <w:i/>
                <w:iCs/>
                <w:sz w:val="22"/>
                <w:szCs w:val="22"/>
              </w:rPr>
            </w:pPr>
            <w:r>
              <w:rPr>
                <w:rFonts w:ascii="Arial" w:hAnsi="Arial" w:cs="Arial"/>
                <w:b/>
                <w:bCs/>
                <w:sz w:val="22"/>
                <w:szCs w:val="22"/>
                <w:shd w:val="clear" w:color="auto" w:fill="66CCFF"/>
              </w:rPr>
              <w:lastRenderedPageBreak/>
              <w:t>I</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Renseignements spécifiques aux marchés publics de défense ou de sécurité</w:t>
            </w:r>
          </w:p>
        </w:tc>
      </w:tr>
    </w:tbl>
    <w:p w:rsidR="00A84602" w:rsidRPr="00A84602" w:rsidRDefault="00A84602" w:rsidP="00A84602">
      <w:pPr>
        <w:spacing w:before="120"/>
        <w:jc w:val="both"/>
        <w:rPr>
          <w:rFonts w:ascii="Arial" w:hAnsi="Arial" w:cs="Arial"/>
          <w:b/>
          <w:bCs/>
          <w:sz w:val="22"/>
          <w:szCs w:val="22"/>
        </w:rPr>
      </w:pPr>
      <w:r w:rsidRPr="00A84602">
        <w:rPr>
          <w:rFonts w:ascii="Arial" w:hAnsi="Arial" w:cs="Arial"/>
          <w:b/>
          <w:bCs/>
          <w:sz w:val="22"/>
          <w:szCs w:val="22"/>
        </w:rPr>
        <w:t>Renseignements relatifs à la nationalité du candidat individuel ou du membre du groupement</w:t>
      </w: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6A5F71" w:rsidRDefault="006A5F71">
      <w:pPr>
        <w:pStyle w:val="En-tte"/>
        <w:tabs>
          <w:tab w:val="clear" w:pos="4536"/>
          <w:tab w:val="clear" w:pos="9072"/>
          <w:tab w:val="left" w:pos="864"/>
        </w:tabs>
        <w:rPr>
          <w:rFonts w:ascii="Arial" w:hAnsi="Arial" w:cs="Arial"/>
          <w:sz w:val="22"/>
          <w:szCs w:val="22"/>
        </w:rPr>
      </w:pPr>
    </w:p>
    <w:sectPr w:rsidR="006A5F7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B5F" w:rsidRDefault="00247B5F">
      <w:r>
        <w:separator/>
      </w:r>
    </w:p>
  </w:endnote>
  <w:endnote w:type="continuationSeparator" w:id="0">
    <w:p w:rsidR="00247B5F" w:rsidRDefault="0024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19" w:type="dxa"/>
      <w:tblInd w:w="-22" w:type="dxa"/>
      <w:tblLayout w:type="fixed"/>
      <w:tblCellMar>
        <w:left w:w="71" w:type="dxa"/>
        <w:right w:w="71" w:type="dxa"/>
      </w:tblCellMar>
      <w:tblLook w:val="0000" w:firstRow="0" w:lastRow="0" w:firstColumn="0" w:lastColumn="0" w:noHBand="0" w:noVBand="0"/>
    </w:tblPr>
    <w:tblGrid>
      <w:gridCol w:w="3779"/>
      <w:gridCol w:w="4680"/>
      <w:gridCol w:w="900"/>
      <w:gridCol w:w="540"/>
      <w:gridCol w:w="180"/>
      <w:gridCol w:w="540"/>
    </w:tblGrid>
    <w:tr w:rsidR="00472B25" w:rsidTr="002863CD">
      <w:trPr>
        <w:tblHeader/>
      </w:trPr>
      <w:tc>
        <w:tcPr>
          <w:tcW w:w="3779" w:type="dxa"/>
          <w:shd w:val="clear" w:color="auto" w:fill="66CCFF"/>
        </w:tcPr>
        <w:p w:rsidR="00472B25" w:rsidRPr="002863CD" w:rsidRDefault="00472B25" w:rsidP="002863CD">
          <w:pPr>
            <w:shd w:val="clear" w:color="auto" w:fill="66CCFF"/>
            <w:tabs>
              <w:tab w:val="left" w:pos="3007"/>
            </w:tabs>
            <w:snapToGrid w:val="0"/>
            <w:ind w:right="360"/>
            <w:rPr>
              <w:rFonts w:ascii="Arial" w:hAnsi="Arial" w:cs="Arial"/>
              <w:b/>
              <w:i/>
              <w:iCs/>
              <w:sz w:val="22"/>
              <w:szCs w:val="22"/>
            </w:rPr>
          </w:pPr>
          <w:r w:rsidRPr="002863CD">
            <w:rPr>
              <w:rFonts w:ascii="Arial" w:hAnsi="Arial" w:cs="Arial"/>
              <w:b/>
              <w:bCs/>
              <w:sz w:val="22"/>
              <w:szCs w:val="22"/>
            </w:rPr>
            <w:t>DC2 – Déclaration du candidat</w:t>
          </w:r>
        </w:p>
      </w:tc>
      <w:tc>
        <w:tcPr>
          <w:tcW w:w="4680" w:type="dxa"/>
          <w:shd w:val="clear" w:color="auto" w:fill="66CCFF"/>
        </w:tcPr>
        <w:p w:rsidR="00472B25" w:rsidRPr="002863CD" w:rsidRDefault="00020E10" w:rsidP="00A81843">
          <w:pPr>
            <w:shd w:val="clear" w:color="auto" w:fill="66CCFF"/>
            <w:snapToGrid w:val="0"/>
            <w:jc w:val="center"/>
            <w:rPr>
              <w:rFonts w:ascii="Arial" w:hAnsi="Arial" w:cs="Arial"/>
              <w:b/>
              <w:bCs/>
              <w:sz w:val="22"/>
              <w:szCs w:val="22"/>
            </w:rPr>
          </w:pPr>
          <w:r w:rsidRPr="00020E10">
            <w:rPr>
              <w:rFonts w:ascii="Arial" w:hAnsi="Arial" w:cs="Arial"/>
              <w:b/>
              <w:bCs/>
              <w:sz w:val="22"/>
              <w:szCs w:val="22"/>
            </w:rPr>
            <w:t>DAF_2025_001054</w:t>
          </w:r>
        </w:p>
      </w:tc>
      <w:tc>
        <w:tcPr>
          <w:tcW w:w="900" w:type="dxa"/>
          <w:shd w:val="clear" w:color="auto" w:fill="66CCFF"/>
        </w:tcPr>
        <w:p w:rsidR="00472B25" w:rsidRPr="002863CD" w:rsidRDefault="00472B25">
          <w:pPr>
            <w:shd w:val="clear" w:color="auto" w:fill="66CCFF"/>
            <w:snapToGrid w:val="0"/>
            <w:jc w:val="right"/>
            <w:rPr>
              <w:rFonts w:ascii="Arial" w:hAnsi="Arial" w:cs="Arial"/>
              <w:sz w:val="22"/>
              <w:szCs w:val="22"/>
            </w:rPr>
          </w:pPr>
          <w:r w:rsidRPr="002863CD">
            <w:rPr>
              <w:rFonts w:ascii="Arial" w:hAnsi="Arial" w:cs="Arial"/>
              <w:b/>
              <w:bCs/>
              <w:sz w:val="22"/>
              <w:szCs w:val="22"/>
            </w:rPr>
            <w:t xml:space="preserve">Page :     </w:t>
          </w:r>
        </w:p>
      </w:tc>
      <w:tc>
        <w:tcPr>
          <w:tcW w:w="540" w:type="dxa"/>
          <w:shd w:val="clear" w:color="auto" w:fill="66CCFF"/>
        </w:tcPr>
        <w:p w:rsidR="00472B25" w:rsidRPr="002863CD" w:rsidRDefault="00472B25">
          <w:pPr>
            <w:shd w:val="clear" w:color="auto" w:fill="66CCFF"/>
            <w:snapToGrid w:val="0"/>
            <w:jc w:val="center"/>
            <w:rPr>
              <w:rFonts w:ascii="Arial" w:hAnsi="Arial" w:cs="Arial"/>
              <w:b/>
              <w:bCs/>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PAGE </w:instrText>
          </w:r>
          <w:r w:rsidRPr="002863CD">
            <w:rPr>
              <w:rStyle w:val="Numrodepage"/>
              <w:rFonts w:ascii="Arial" w:hAnsi="Arial" w:cs="Arial"/>
              <w:b/>
              <w:sz w:val="22"/>
              <w:szCs w:val="22"/>
            </w:rPr>
            <w:fldChar w:fldCharType="separate"/>
          </w:r>
          <w:r w:rsidR="00020E10">
            <w:rPr>
              <w:rStyle w:val="Numrodepage"/>
              <w:rFonts w:ascii="Arial" w:hAnsi="Arial" w:cs="Arial"/>
              <w:b/>
              <w:noProof/>
              <w:sz w:val="22"/>
              <w:szCs w:val="22"/>
            </w:rPr>
            <w:t>5</w:t>
          </w:r>
          <w:r w:rsidRPr="002863CD">
            <w:rPr>
              <w:rStyle w:val="Numrodepage"/>
              <w:rFonts w:ascii="Arial" w:hAnsi="Arial" w:cs="Arial"/>
              <w:b/>
              <w:sz w:val="22"/>
              <w:szCs w:val="22"/>
            </w:rPr>
            <w:fldChar w:fldCharType="end"/>
          </w:r>
        </w:p>
      </w:tc>
      <w:tc>
        <w:tcPr>
          <w:tcW w:w="18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Fonts w:ascii="Arial" w:hAnsi="Arial" w:cs="Arial"/>
              <w:b/>
              <w:bCs/>
              <w:sz w:val="22"/>
              <w:szCs w:val="22"/>
            </w:rPr>
            <w:t>/</w:t>
          </w:r>
        </w:p>
      </w:tc>
      <w:tc>
        <w:tcPr>
          <w:tcW w:w="54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NUMPAGES \*Arabic </w:instrText>
          </w:r>
          <w:r w:rsidRPr="002863CD">
            <w:rPr>
              <w:rStyle w:val="Numrodepage"/>
              <w:rFonts w:ascii="Arial" w:hAnsi="Arial" w:cs="Arial"/>
              <w:b/>
              <w:sz w:val="22"/>
              <w:szCs w:val="22"/>
            </w:rPr>
            <w:fldChar w:fldCharType="separate"/>
          </w:r>
          <w:r w:rsidR="00020E10">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r>
  </w:tbl>
  <w:p w:rsidR="00472B25" w:rsidRPr="00827FD0" w:rsidRDefault="00472B25" w:rsidP="002863C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B5F" w:rsidRDefault="00247B5F">
      <w:r>
        <w:separator/>
      </w:r>
    </w:p>
  </w:footnote>
  <w:footnote w:type="continuationSeparator" w:id="0">
    <w:p w:rsidR="00247B5F" w:rsidRDefault="00247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0362"/>
    <w:rsid w:val="00020E10"/>
    <w:rsid w:val="000227D0"/>
    <w:rsid w:val="00027771"/>
    <w:rsid w:val="00036184"/>
    <w:rsid w:val="00050CDC"/>
    <w:rsid w:val="000625CC"/>
    <w:rsid w:val="00092585"/>
    <w:rsid w:val="000A7C56"/>
    <w:rsid w:val="000C35DD"/>
    <w:rsid w:val="000D4E2E"/>
    <w:rsid w:val="000E0EFF"/>
    <w:rsid w:val="000E3A79"/>
    <w:rsid w:val="000F3F78"/>
    <w:rsid w:val="000F5794"/>
    <w:rsid w:val="0013398C"/>
    <w:rsid w:val="0015282D"/>
    <w:rsid w:val="001535C7"/>
    <w:rsid w:val="00157179"/>
    <w:rsid w:val="00171BF1"/>
    <w:rsid w:val="00191902"/>
    <w:rsid w:val="001A1D05"/>
    <w:rsid w:val="001A5A4C"/>
    <w:rsid w:val="001C1FEF"/>
    <w:rsid w:val="001D19D7"/>
    <w:rsid w:val="001D25B2"/>
    <w:rsid w:val="001D58F2"/>
    <w:rsid w:val="001E09CA"/>
    <w:rsid w:val="001E68EF"/>
    <w:rsid w:val="001F35D5"/>
    <w:rsid w:val="00211404"/>
    <w:rsid w:val="002228BD"/>
    <w:rsid w:val="00224E9C"/>
    <w:rsid w:val="00241B65"/>
    <w:rsid w:val="00247B5F"/>
    <w:rsid w:val="0025478A"/>
    <w:rsid w:val="00261FC1"/>
    <w:rsid w:val="00280BC0"/>
    <w:rsid w:val="002863CD"/>
    <w:rsid w:val="002871EE"/>
    <w:rsid w:val="00292D73"/>
    <w:rsid w:val="002A37D3"/>
    <w:rsid w:val="002B54BB"/>
    <w:rsid w:val="002C1767"/>
    <w:rsid w:val="002C538A"/>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930A2"/>
    <w:rsid w:val="004A6D4B"/>
    <w:rsid w:val="004A6D61"/>
    <w:rsid w:val="004A7F71"/>
    <w:rsid w:val="004B148C"/>
    <w:rsid w:val="004C221B"/>
    <w:rsid w:val="004E403E"/>
    <w:rsid w:val="004F546D"/>
    <w:rsid w:val="004F5CCB"/>
    <w:rsid w:val="005036C5"/>
    <w:rsid w:val="00510B3E"/>
    <w:rsid w:val="00513F06"/>
    <w:rsid w:val="00516C8B"/>
    <w:rsid w:val="005254E3"/>
    <w:rsid w:val="00542395"/>
    <w:rsid w:val="00553297"/>
    <w:rsid w:val="00555AC1"/>
    <w:rsid w:val="0056052C"/>
    <w:rsid w:val="00580AAB"/>
    <w:rsid w:val="00590BE4"/>
    <w:rsid w:val="0059116B"/>
    <w:rsid w:val="005A325E"/>
    <w:rsid w:val="005A5386"/>
    <w:rsid w:val="005B4D8D"/>
    <w:rsid w:val="005C5C61"/>
    <w:rsid w:val="005C6314"/>
    <w:rsid w:val="005C765E"/>
    <w:rsid w:val="005D3750"/>
    <w:rsid w:val="005E6CDE"/>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DAA"/>
    <w:rsid w:val="00717070"/>
    <w:rsid w:val="007314F1"/>
    <w:rsid w:val="00741ECB"/>
    <w:rsid w:val="00755416"/>
    <w:rsid w:val="00764264"/>
    <w:rsid w:val="00787E55"/>
    <w:rsid w:val="007A1DED"/>
    <w:rsid w:val="007A7713"/>
    <w:rsid w:val="007B4FB2"/>
    <w:rsid w:val="007C0A0D"/>
    <w:rsid w:val="008121E5"/>
    <w:rsid w:val="00815797"/>
    <w:rsid w:val="00826CBB"/>
    <w:rsid w:val="00827FD0"/>
    <w:rsid w:val="00833F59"/>
    <w:rsid w:val="00866311"/>
    <w:rsid w:val="00872C42"/>
    <w:rsid w:val="00875335"/>
    <w:rsid w:val="00887F8C"/>
    <w:rsid w:val="008A3707"/>
    <w:rsid w:val="008C2177"/>
    <w:rsid w:val="008D2EFB"/>
    <w:rsid w:val="009051AC"/>
    <w:rsid w:val="0090530B"/>
    <w:rsid w:val="00906660"/>
    <w:rsid w:val="00912339"/>
    <w:rsid w:val="009227A7"/>
    <w:rsid w:val="0094174C"/>
    <w:rsid w:val="009475AB"/>
    <w:rsid w:val="009A04B2"/>
    <w:rsid w:val="009A394A"/>
    <w:rsid w:val="009B07B5"/>
    <w:rsid w:val="009B23A7"/>
    <w:rsid w:val="009D0426"/>
    <w:rsid w:val="009D52FB"/>
    <w:rsid w:val="009D6D88"/>
    <w:rsid w:val="00A02975"/>
    <w:rsid w:val="00A056B1"/>
    <w:rsid w:val="00A05A3B"/>
    <w:rsid w:val="00A45C85"/>
    <w:rsid w:val="00A54DEA"/>
    <w:rsid w:val="00A600D6"/>
    <w:rsid w:val="00A70756"/>
    <w:rsid w:val="00A81843"/>
    <w:rsid w:val="00A83BDF"/>
    <w:rsid w:val="00A840BB"/>
    <w:rsid w:val="00A84602"/>
    <w:rsid w:val="00A86C63"/>
    <w:rsid w:val="00A97E02"/>
    <w:rsid w:val="00AA372E"/>
    <w:rsid w:val="00AE632A"/>
    <w:rsid w:val="00B00326"/>
    <w:rsid w:val="00B010D0"/>
    <w:rsid w:val="00B037E1"/>
    <w:rsid w:val="00B235F8"/>
    <w:rsid w:val="00B46D4A"/>
    <w:rsid w:val="00B80B6A"/>
    <w:rsid w:val="00BA7752"/>
    <w:rsid w:val="00BB7109"/>
    <w:rsid w:val="00BC3F8A"/>
    <w:rsid w:val="00BD1236"/>
    <w:rsid w:val="00C00E04"/>
    <w:rsid w:val="00C05C6A"/>
    <w:rsid w:val="00C07A1D"/>
    <w:rsid w:val="00C10C87"/>
    <w:rsid w:val="00C243A4"/>
    <w:rsid w:val="00C279F4"/>
    <w:rsid w:val="00C301F0"/>
    <w:rsid w:val="00C34CB2"/>
    <w:rsid w:val="00C45C3F"/>
    <w:rsid w:val="00C56C9E"/>
    <w:rsid w:val="00C56E90"/>
    <w:rsid w:val="00C61C85"/>
    <w:rsid w:val="00C76084"/>
    <w:rsid w:val="00C82B82"/>
    <w:rsid w:val="00CB66F6"/>
    <w:rsid w:val="00CC0527"/>
    <w:rsid w:val="00CC29D9"/>
    <w:rsid w:val="00CD78A9"/>
    <w:rsid w:val="00CE32F2"/>
    <w:rsid w:val="00CF00C9"/>
    <w:rsid w:val="00D002AE"/>
    <w:rsid w:val="00D21AD8"/>
    <w:rsid w:val="00D3455E"/>
    <w:rsid w:val="00D436D9"/>
    <w:rsid w:val="00D63EF7"/>
    <w:rsid w:val="00D82167"/>
    <w:rsid w:val="00D82843"/>
    <w:rsid w:val="00DA0E8D"/>
    <w:rsid w:val="00DA5F03"/>
    <w:rsid w:val="00DC3F69"/>
    <w:rsid w:val="00DD3915"/>
    <w:rsid w:val="00E10A15"/>
    <w:rsid w:val="00E205DA"/>
    <w:rsid w:val="00E229F8"/>
    <w:rsid w:val="00E50B22"/>
    <w:rsid w:val="00E85CDF"/>
    <w:rsid w:val="00EA3323"/>
    <w:rsid w:val="00EE0BC5"/>
    <w:rsid w:val="00EE435B"/>
    <w:rsid w:val="00EE5B56"/>
    <w:rsid w:val="00F12F30"/>
    <w:rsid w:val="00F1353C"/>
    <w:rsid w:val="00F9673C"/>
    <w:rsid w:val="00FB44EA"/>
    <w:rsid w:val="00FB6488"/>
    <w:rsid w:val="00FD11D9"/>
    <w:rsid w:val="00FD5C88"/>
    <w:rsid w:val="00FE26A7"/>
    <w:rsid w:val="00FF7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CA041F"/>
  <w15:chartTrackingRefBased/>
  <w15:docId w15:val="{C1D842CF-172A-4E78-BEF6-90148476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46D4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46D4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rsid w:val="00B00326"/>
    <w:pPr>
      <w:suppressAutoHyphens/>
      <w:autoSpaceDN w:val="0"/>
      <w:textAlignment w:val="baseline"/>
    </w:pPr>
    <w:rPr>
      <w:rFonts w:ascii="Univers, Arial" w:hAnsi="Univers, Arial" w:cs="Univers, Arial"/>
      <w:kern w:val="3"/>
      <w:lang w:eastAsia="zh-CN"/>
    </w:rPr>
  </w:style>
  <w:style w:type="character" w:customStyle="1" w:styleId="Titre6Car">
    <w:name w:val="Titre 6 Car"/>
    <w:basedOn w:val="Policepardfaut"/>
    <w:link w:val="Titre6"/>
    <w:rsid w:val="00B46D4A"/>
    <w:rPr>
      <w:rFonts w:ascii="Arial" w:hAnsi="Arial" w:cs="Arial"/>
      <w:b/>
      <w:bCs/>
      <w:sz w:val="16"/>
      <w:szCs w:val="16"/>
      <w:lang w:eastAsia="zh-CN"/>
    </w:rPr>
  </w:style>
  <w:style w:type="character" w:customStyle="1" w:styleId="Titre7Car">
    <w:name w:val="Titre 7 Car"/>
    <w:basedOn w:val="Policepardfaut"/>
    <w:link w:val="Titre7"/>
    <w:rsid w:val="00B46D4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28897" TargetMode="External"/><Relationship Id="rId3" Type="http://schemas.openxmlformats.org/officeDocument/2006/relationships/styles" Target="styles.xml"/><Relationship Id="rId21" Type="http://schemas.openxmlformats.org/officeDocument/2006/relationships/hyperlink" Target="https://www.legifrance.gouv.fr/codes/article_lc/LEGIARTI000037728897" TargetMode="External"/><Relationship Id="rId7" Type="http://schemas.openxmlformats.org/officeDocument/2006/relationships/endnotes" Target="endnotes.xml"/><Relationship Id="rId12" Type="http://schemas.openxmlformats.org/officeDocument/2006/relationships/hyperlink" Target="mailto:csta-ba-infra.contact.fct@intradef.gouv.fr"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377288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guide-forest@intradef.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codes/article_lc/LEGIARTI000037728981" TargetMode="External"/><Relationship Id="rId10" Type="http://schemas.openxmlformats.org/officeDocument/2006/relationships/hyperlink" Target="http://www.marches-publics.gouv.fr" TargetMode="External"/><Relationship Id="rId19"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codes/article_lc/LEGIARTI00005093028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635EE-60F8-4E23-A2C4-EB268E32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1823</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11827</CharactersWithSpaces>
  <SharedDoc>false</SharedDoc>
  <HLinks>
    <vt:vector size="96"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47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6225991</vt:i4>
      </vt:variant>
      <vt:variant>
        <vt:i4>44</vt:i4>
      </vt:variant>
      <vt:variant>
        <vt:i4>0</vt:i4>
      </vt:variant>
      <vt:variant>
        <vt:i4>5</vt:i4>
      </vt:variant>
      <vt:variant>
        <vt:lpwstr>https://www.legifrance.gouv.fr/affichCodeArticle.do?idArticle=LEGIARTI000006795912&amp;cidTexte=LEGITEXT000006073984</vt:lpwstr>
      </vt:variant>
      <vt:variant>
        <vt:lpwstr/>
      </vt:variant>
      <vt:variant>
        <vt:i4>6160483</vt:i4>
      </vt:variant>
      <vt:variant>
        <vt:i4>37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34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31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24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vt:i4>
      </vt:variant>
      <vt:variant>
        <vt:i4>0</vt:i4>
      </vt:variant>
      <vt:variant>
        <vt:i4>5</vt:i4>
      </vt:variant>
      <vt:variant>
        <vt:lpwstr>http://eur-lex.europa.eu/LexUriServ/LexUriServ.do?uri=OJ:L:2003:124:0036:0041:fr:PDF</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BUreau Achats</dc:creator>
  <cp:keywords/>
  <cp:lastModifiedBy>GUIDE-FOREST Isabelle TSEF 2CL</cp:lastModifiedBy>
  <cp:revision>10</cp:revision>
  <cp:lastPrinted>2016-11-02T14:02:00Z</cp:lastPrinted>
  <dcterms:created xsi:type="dcterms:W3CDTF">2025-04-16T10:49:00Z</dcterms:created>
  <dcterms:modified xsi:type="dcterms:W3CDTF">2025-11-06T09:41:00Z</dcterms:modified>
</cp:coreProperties>
</file>